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XSpec="center" w:tblpY="-2609"/>
        <w:bidiVisual/>
        <w:tblW w:w="0" w:type="auto"/>
        <w:tblInd w:w="-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27"/>
      </w:tblGrid>
      <w:tr w:rsidR="00B62857" w:rsidRPr="00563424" w:rsidTr="00786840">
        <w:tc>
          <w:tcPr>
            <w:tcW w:w="2127" w:type="dxa"/>
            <w:vAlign w:val="center"/>
          </w:tcPr>
          <w:p w:rsidR="00B62857" w:rsidRPr="00563424" w:rsidRDefault="00B62857" w:rsidP="00DE425F">
            <w:pPr>
              <w:ind w:right="-426"/>
              <w:jc w:val="center"/>
              <w:rPr>
                <w:rFonts w:ascii="IranNastaliq" w:hAnsi="IranNastaliq" w:cs="B Zar"/>
                <w:b/>
                <w:bCs/>
                <w:noProof/>
                <w:sz w:val="28"/>
                <w:szCs w:val="28"/>
                <w:rtl/>
                <w:lang w:bidi="fa-IR"/>
              </w:rPr>
            </w:pPr>
            <w:bookmarkStart w:id="0" w:name="_GoBack"/>
            <w:bookmarkEnd w:id="0"/>
            <w:r w:rsidRPr="00563424">
              <w:rPr>
                <w:rFonts w:ascii="IranNastaliq" w:hAnsi="IranNastaliq" w:cs="B Zar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46430" cy="762000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2857" w:rsidRPr="00563424" w:rsidRDefault="003C3DD2" w:rsidP="00DE425F">
      <w:pPr>
        <w:ind w:left="-427" w:right="-426"/>
        <w:jc w:val="both"/>
        <w:rPr>
          <w:rFonts w:ascii="IranNastaliq" w:hAnsi="IranNastaliq" w:cs="B Zar"/>
          <w:b/>
          <w:bCs/>
          <w:noProof/>
          <w:sz w:val="28"/>
          <w:szCs w:val="28"/>
          <w:rtl/>
          <w:lang w:bidi="fa-IR"/>
        </w:rPr>
      </w:pPr>
      <w:r w:rsidRPr="00563424">
        <w:rPr>
          <w:rFonts w:ascii="IranNastaliq" w:hAnsi="IranNastaliq" w:cs="B Zar" w:hint="cs"/>
          <w:b/>
          <w:bCs/>
          <w:noProof/>
          <w:sz w:val="28"/>
          <w:szCs w:val="28"/>
          <w:rtl/>
          <w:lang w:bidi="fa-IR"/>
        </w:rPr>
        <w:t>ماده 1-طرفین قرارداد  :</w:t>
      </w:r>
    </w:p>
    <w:p w:rsidR="003C3DD2" w:rsidRPr="00563424" w:rsidRDefault="003C3DD2" w:rsidP="00DE425F">
      <w:pPr>
        <w:spacing w:line="276" w:lineRule="auto"/>
        <w:ind w:left="-427" w:right="-284"/>
        <w:jc w:val="both"/>
        <w:rPr>
          <w:rFonts w:ascii="IranNastaliq" w:hAnsi="IranNastaliq" w:cs="B Zar"/>
          <w:noProof/>
          <w:sz w:val="28"/>
          <w:szCs w:val="28"/>
          <w:rtl/>
          <w:lang w:bidi="fa-IR"/>
        </w:rPr>
      </w:pPr>
      <w:r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>این قرارداد بین مرکز رشد مواد و تجهیزات پزشکی</w:t>
      </w:r>
      <w:r w:rsidR="00E93F33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</w:t>
      </w:r>
      <w:r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>دانشگاه</w:t>
      </w:r>
      <w:r w:rsidR="00E93F33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</w:t>
      </w:r>
      <w:r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>علوم پزشکی اصفهان به نمایندگی</w:t>
      </w:r>
      <w:r w:rsidR="00E93F33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</w:t>
      </w:r>
      <w:r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>آقای .............</w:t>
      </w:r>
      <w:r w:rsidR="00563424"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>...............................</w:t>
      </w:r>
      <w:r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رئیس مرکز رشد که به اختصار </w:t>
      </w:r>
      <w:r w:rsidRPr="00563424">
        <w:rPr>
          <w:rFonts w:ascii="IranNastaliq" w:hAnsi="IranNastaliq" w:cs="B Zar" w:hint="cs"/>
          <w:b/>
          <w:bCs/>
          <w:noProof/>
          <w:sz w:val="28"/>
          <w:szCs w:val="28"/>
          <w:rtl/>
          <w:lang w:bidi="fa-IR"/>
        </w:rPr>
        <w:t>مرکز</w:t>
      </w:r>
      <w:r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نامیده می شود</w:t>
      </w:r>
      <w:r w:rsidR="00F701EF"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و</w:t>
      </w:r>
      <w:r w:rsidR="00563424"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آقا/خانم</w:t>
      </w:r>
      <w:r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>.................</w:t>
      </w:r>
      <w:r w:rsidR="00563424"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>......... فرزند...................</w:t>
      </w:r>
      <w:r w:rsidR="00FC54D1"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>متولد...............</w:t>
      </w:r>
      <w:r w:rsidR="00563424"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به </w:t>
      </w:r>
      <w:r w:rsidR="00C0489E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شماره </w:t>
      </w:r>
      <w:r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>شناسنامه..................</w:t>
      </w:r>
      <w:r w:rsidR="00563424"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>.</w:t>
      </w:r>
      <w:r w:rsidR="00EC0F65">
        <w:rPr>
          <w:rFonts w:ascii="IranNastaliq" w:hAnsi="IranNastaliq" w:cs="B Zar" w:hint="cs"/>
          <w:noProof/>
          <w:sz w:val="28"/>
          <w:szCs w:val="28"/>
          <w:rtl/>
          <w:lang w:bidi="fa-IR"/>
        </w:rPr>
        <w:t>.... کدملی.....................</w:t>
      </w:r>
      <w:r w:rsidR="00563424"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>صادره</w:t>
      </w:r>
      <w:r w:rsidR="00FC54D1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از</w:t>
      </w:r>
      <w:r w:rsidR="00563424"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>..............</w:t>
      </w:r>
      <w:r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ساکن .................................................................................. تلفن ......................... به عنوان </w:t>
      </w:r>
      <w:r w:rsidR="00F701EF"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>صاحب ایده</w:t>
      </w:r>
      <w:r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که به اختصار </w:t>
      </w:r>
      <w:r w:rsidR="00F701EF" w:rsidRPr="00563424">
        <w:rPr>
          <w:rFonts w:ascii="IranNastaliq" w:hAnsi="IranNastaliq" w:cs="B Zar" w:hint="cs"/>
          <w:b/>
          <w:bCs/>
          <w:noProof/>
          <w:sz w:val="28"/>
          <w:szCs w:val="28"/>
          <w:rtl/>
          <w:lang w:bidi="fa-IR"/>
        </w:rPr>
        <w:t>فناور</w:t>
      </w:r>
      <w:r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نامیده می شود با شرایط مشروحه ذیل منعقد گردید.</w:t>
      </w:r>
    </w:p>
    <w:p w:rsidR="003C3DD2" w:rsidRPr="00563424" w:rsidRDefault="003C3DD2" w:rsidP="00DE425F">
      <w:pPr>
        <w:spacing w:line="276" w:lineRule="auto"/>
        <w:ind w:left="-427" w:right="-284"/>
        <w:jc w:val="both"/>
        <w:rPr>
          <w:rFonts w:ascii="IranNastaliq" w:hAnsi="IranNastaliq" w:cs="B Zar"/>
          <w:b/>
          <w:bCs/>
          <w:noProof/>
          <w:sz w:val="28"/>
          <w:szCs w:val="28"/>
          <w:rtl/>
          <w:lang w:bidi="fa-IR"/>
        </w:rPr>
      </w:pPr>
    </w:p>
    <w:p w:rsidR="003C3DD2" w:rsidRPr="00563424" w:rsidRDefault="003C3DD2" w:rsidP="00DE425F">
      <w:pPr>
        <w:spacing w:line="276" w:lineRule="auto"/>
        <w:ind w:left="-427" w:right="-284"/>
        <w:jc w:val="both"/>
        <w:rPr>
          <w:rFonts w:ascii="IranNastaliq" w:hAnsi="IranNastaliq" w:cs="B Zar"/>
          <w:noProof/>
          <w:sz w:val="28"/>
          <w:szCs w:val="28"/>
          <w:rtl/>
          <w:lang w:bidi="fa-IR"/>
        </w:rPr>
      </w:pPr>
      <w:r w:rsidRPr="00563424">
        <w:rPr>
          <w:rFonts w:ascii="IranNastaliq" w:hAnsi="IranNastaliq" w:cs="B Zar" w:hint="cs"/>
          <w:b/>
          <w:bCs/>
          <w:noProof/>
          <w:sz w:val="28"/>
          <w:szCs w:val="28"/>
          <w:rtl/>
          <w:lang w:bidi="fa-IR"/>
        </w:rPr>
        <w:t>ماده 2- موضوع قرارداد :</w:t>
      </w:r>
    </w:p>
    <w:p w:rsidR="003711E4" w:rsidRPr="00563424" w:rsidRDefault="003C3DD2" w:rsidP="008F3B55">
      <w:pPr>
        <w:spacing w:line="276" w:lineRule="auto"/>
        <w:ind w:left="-427" w:right="-284"/>
        <w:jc w:val="both"/>
        <w:rPr>
          <w:rFonts w:ascii="IranNastaliq" w:hAnsi="IranNastaliq" w:cs="B Zar"/>
          <w:noProof/>
          <w:sz w:val="28"/>
          <w:szCs w:val="28"/>
          <w:rtl/>
          <w:lang w:bidi="fa-IR"/>
        </w:rPr>
      </w:pPr>
      <w:r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>برخورداری</w:t>
      </w:r>
      <w:r w:rsidR="00801EF2"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فناور</w:t>
      </w:r>
      <w:r w:rsidR="00E93F33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</w:t>
      </w:r>
      <w:r w:rsidR="00C0489E" w:rsidRPr="00A91195">
        <w:rPr>
          <w:rFonts w:ascii="IranNastaliq" w:hAnsi="IranNastaliq" w:cs="B Zar" w:hint="cs"/>
          <w:noProof/>
          <w:sz w:val="28"/>
          <w:szCs w:val="28"/>
          <w:rtl/>
          <w:lang w:bidi="fa-IR"/>
        </w:rPr>
        <w:t>از خدمات پشتیبانی مرکز در حد</w:t>
      </w:r>
      <w:r w:rsidR="00E93F33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</w:t>
      </w:r>
      <w:r w:rsidR="00C0489E" w:rsidRPr="00A91195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امکانات طبق مصوبات </w:t>
      </w:r>
      <w:r w:rsidR="00C0489E">
        <w:rPr>
          <w:rFonts w:ascii="IranNastaliq" w:hAnsi="IranNastaliq" w:cs="B Zar" w:hint="cs"/>
          <w:noProof/>
          <w:sz w:val="28"/>
          <w:szCs w:val="28"/>
          <w:rtl/>
          <w:lang w:bidi="fa-IR"/>
        </w:rPr>
        <w:t>هیئت امنا</w:t>
      </w:r>
      <w:r w:rsidR="00C0489E" w:rsidRPr="00A91195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و شورای مرکز، به</w:t>
      </w:r>
      <w:r w:rsidR="00C0489E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عن</w:t>
      </w:r>
      <w:r w:rsidR="00C0489E" w:rsidRPr="00A91195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وان واحد رشد </w:t>
      </w:r>
      <w:r w:rsidR="00C0489E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مقدماتی </w:t>
      </w:r>
      <w:r w:rsidR="00C0489E" w:rsidRPr="00A91195">
        <w:rPr>
          <w:rFonts w:ascii="IranNastaliq" w:hAnsi="IranNastaliq" w:cs="B Zar" w:hint="cs"/>
          <w:noProof/>
          <w:sz w:val="28"/>
          <w:szCs w:val="28"/>
          <w:rtl/>
          <w:lang w:bidi="fa-IR"/>
        </w:rPr>
        <w:t>جهت تجاری سازی،</w:t>
      </w:r>
      <w:r w:rsidR="00E93F33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</w:t>
      </w:r>
      <w:r w:rsidR="00C0489E" w:rsidRPr="00A91195">
        <w:rPr>
          <w:rFonts w:ascii="IranNastaliq" w:hAnsi="IranNastaliq" w:cs="B Zar" w:hint="cs"/>
          <w:noProof/>
          <w:sz w:val="28"/>
          <w:szCs w:val="28"/>
          <w:rtl/>
          <w:lang w:bidi="fa-IR"/>
        </w:rPr>
        <w:t>راه اندازی و توسعه کسب و کار دانش بنیان</w:t>
      </w:r>
      <w:r w:rsidR="00C0489E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</w:t>
      </w:r>
      <w:r w:rsidR="008B0551">
        <w:rPr>
          <w:rFonts w:ascii="IranNastaliq" w:hAnsi="IranNastaliq" w:cs="B Zar" w:hint="cs"/>
          <w:noProof/>
          <w:sz w:val="28"/>
          <w:szCs w:val="28"/>
          <w:rtl/>
          <w:lang w:bidi="fa-IR"/>
        </w:rPr>
        <w:t>در قبال واگذاری حق امتیاز 0.4 درصد از حقوق مالی و درآمدهای ناشی ازتجاری سازی ایده به ازای هر ماه استفاده از خدمات پشتیبانی (حداکثر 15 درصد) در طی مدت 5 سال.</w:t>
      </w:r>
    </w:p>
    <w:p w:rsidR="003C3DD2" w:rsidRPr="00563424" w:rsidRDefault="003C3DD2" w:rsidP="00DE425F">
      <w:pPr>
        <w:spacing w:line="276" w:lineRule="auto"/>
        <w:ind w:left="-427" w:right="-284"/>
        <w:jc w:val="both"/>
        <w:rPr>
          <w:rFonts w:ascii="IranNastaliq" w:hAnsi="IranNastaliq" w:cs="B Zar"/>
          <w:b/>
          <w:bCs/>
          <w:noProof/>
          <w:sz w:val="28"/>
          <w:szCs w:val="28"/>
          <w:rtl/>
          <w:lang w:bidi="fa-IR"/>
        </w:rPr>
      </w:pPr>
      <w:r w:rsidRPr="00563424">
        <w:rPr>
          <w:rFonts w:ascii="IranNastaliq" w:hAnsi="IranNastaliq" w:cs="B Zar" w:hint="cs"/>
          <w:b/>
          <w:bCs/>
          <w:noProof/>
          <w:sz w:val="28"/>
          <w:szCs w:val="28"/>
          <w:rtl/>
          <w:lang w:bidi="fa-IR"/>
        </w:rPr>
        <w:t xml:space="preserve">ماده 3 </w:t>
      </w:r>
      <w:r w:rsidR="001930D5" w:rsidRPr="00563424">
        <w:rPr>
          <w:rFonts w:ascii="IranNastaliq" w:hAnsi="IranNastaliq" w:cs="B Zar" w:hint="cs"/>
          <w:b/>
          <w:bCs/>
          <w:noProof/>
          <w:sz w:val="28"/>
          <w:szCs w:val="28"/>
          <w:rtl/>
          <w:lang w:bidi="fa-IR"/>
        </w:rPr>
        <w:t xml:space="preserve">- </w:t>
      </w:r>
      <w:r w:rsidRPr="00563424">
        <w:rPr>
          <w:rFonts w:ascii="IranNastaliq" w:hAnsi="IranNastaliq" w:cs="B Zar" w:hint="cs"/>
          <w:b/>
          <w:bCs/>
          <w:noProof/>
          <w:sz w:val="28"/>
          <w:szCs w:val="28"/>
          <w:rtl/>
          <w:lang w:bidi="fa-IR"/>
        </w:rPr>
        <w:t xml:space="preserve">مدت قرارداد : </w:t>
      </w:r>
    </w:p>
    <w:p w:rsidR="003C3DD2" w:rsidRPr="00563424" w:rsidRDefault="003C3DD2" w:rsidP="00DE425F">
      <w:pPr>
        <w:spacing w:line="276" w:lineRule="auto"/>
        <w:ind w:left="-427" w:right="-284"/>
        <w:jc w:val="both"/>
        <w:rPr>
          <w:rFonts w:ascii="IranNastaliq" w:hAnsi="IranNastaliq" w:cs="B Zar"/>
          <w:noProof/>
          <w:sz w:val="28"/>
          <w:szCs w:val="28"/>
          <w:rtl/>
          <w:lang w:bidi="fa-IR"/>
        </w:rPr>
      </w:pPr>
      <w:r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مدت این قرارداد  </w:t>
      </w:r>
      <w:r w:rsidR="00E54B5F"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>شش</w:t>
      </w:r>
      <w:r w:rsidR="00E93F33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</w:t>
      </w:r>
      <w:r w:rsidR="00E54B5F"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>ماه</w:t>
      </w:r>
      <w:r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کامل شمسی از تاریخ ................. تا ............ می باشد</w:t>
      </w:r>
      <w:r w:rsidR="00084F59">
        <w:rPr>
          <w:rFonts w:ascii="IranNastaliq" w:hAnsi="IranNastaliq" w:cs="B Zar" w:hint="cs"/>
          <w:noProof/>
          <w:sz w:val="28"/>
          <w:szCs w:val="28"/>
          <w:rtl/>
          <w:lang w:bidi="fa-IR"/>
        </w:rPr>
        <w:t>.</w:t>
      </w:r>
    </w:p>
    <w:p w:rsidR="003C3DD2" w:rsidRDefault="00C0489E" w:rsidP="00DE425F">
      <w:pPr>
        <w:spacing w:line="276" w:lineRule="auto"/>
        <w:ind w:left="720" w:right="-284"/>
        <w:jc w:val="both"/>
        <w:rPr>
          <w:rFonts w:ascii="IranNastaliq" w:hAnsi="IranNastaliq" w:cs="B Zar"/>
          <w:noProof/>
          <w:sz w:val="28"/>
          <w:szCs w:val="28"/>
          <w:rtl/>
          <w:lang w:bidi="fa-IR"/>
        </w:rPr>
      </w:pPr>
      <w:r>
        <w:rPr>
          <w:rFonts w:ascii="IranNastaliq" w:hAnsi="IranNastaliq" w:cs="B Zar" w:hint="cs"/>
          <w:b/>
          <w:bCs/>
          <w:noProof/>
          <w:sz w:val="28"/>
          <w:szCs w:val="28"/>
          <w:rtl/>
          <w:lang w:bidi="fa-IR"/>
        </w:rPr>
        <w:t>تبصره</w:t>
      </w:r>
      <w:r w:rsidR="003C3DD2" w:rsidRPr="00563424">
        <w:rPr>
          <w:rFonts w:ascii="IranNastaliq" w:hAnsi="IranNastaliq" w:cs="B Zar" w:hint="cs"/>
          <w:b/>
          <w:bCs/>
          <w:noProof/>
          <w:sz w:val="28"/>
          <w:szCs w:val="28"/>
          <w:rtl/>
          <w:lang w:bidi="fa-IR"/>
        </w:rPr>
        <w:t xml:space="preserve">: </w:t>
      </w:r>
      <w:r w:rsidR="003C3DD2"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مدت این قرارداد بنا به درخواست کتبی </w:t>
      </w:r>
      <w:r w:rsidR="00F701EF"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>فناور</w:t>
      </w:r>
      <w:r w:rsidR="003C3DD2"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یک ماه قبل از اتمام مدت قرارداد، با توجه به</w:t>
      </w:r>
      <w:r w:rsidR="00E93F33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</w:t>
      </w:r>
      <w:r w:rsidR="003C3DD2"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>ضوابط،</w:t>
      </w:r>
      <w:r w:rsidR="00E93F33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</w:t>
      </w:r>
      <w:r w:rsidR="003C3DD2"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مقررات، آیین نامه ها، شرایط، امکانات و اعتبارات مرکز و بنا به </w:t>
      </w:r>
      <w:r w:rsidR="00F701EF"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ارزیابی </w:t>
      </w:r>
      <w:r w:rsidR="003C3DD2"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>گزارشات نحوه پیشبرد</w:t>
      </w:r>
      <w:r w:rsidR="00E93F33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</w:t>
      </w:r>
      <w:r w:rsidR="003C3DD2"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>برنامه کسب و کار مصوب پس از موافقت مرکز حداکثر</w:t>
      </w:r>
      <w:r w:rsidR="00E54B5F"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تا</w:t>
      </w:r>
      <w:r w:rsidR="00E93F33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</w:t>
      </w:r>
      <w:r w:rsidR="00E54B5F"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>9</w:t>
      </w:r>
      <w:r w:rsidR="00E93F33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</w:t>
      </w:r>
      <w:r w:rsidR="00E54B5F"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>ماه</w:t>
      </w:r>
      <w:r w:rsidR="003C3DD2" w:rsidRPr="00563424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قابل تمدید می باشد.</w:t>
      </w:r>
    </w:p>
    <w:p w:rsidR="003711E4" w:rsidRPr="00563424" w:rsidRDefault="003711E4" w:rsidP="00DE425F">
      <w:pPr>
        <w:spacing w:line="276" w:lineRule="auto"/>
        <w:ind w:left="720" w:right="-284"/>
        <w:jc w:val="both"/>
        <w:rPr>
          <w:rFonts w:ascii="IranNastaliq" w:hAnsi="IranNastaliq" w:cs="B Zar"/>
          <w:noProof/>
          <w:sz w:val="28"/>
          <w:szCs w:val="28"/>
          <w:rtl/>
          <w:lang w:bidi="fa-IR"/>
        </w:rPr>
      </w:pPr>
    </w:p>
    <w:p w:rsidR="003C3DD2" w:rsidRPr="00563424" w:rsidRDefault="003C3DD2" w:rsidP="00DE425F">
      <w:pPr>
        <w:spacing w:line="276" w:lineRule="auto"/>
        <w:ind w:left="-427" w:right="-284"/>
        <w:jc w:val="both"/>
        <w:rPr>
          <w:rFonts w:ascii="IranNastaliq" w:hAnsi="IranNastaliq" w:cs="B Zar"/>
          <w:b/>
          <w:bCs/>
          <w:noProof/>
          <w:sz w:val="28"/>
          <w:szCs w:val="28"/>
          <w:rtl/>
          <w:lang w:bidi="fa-IR"/>
        </w:rPr>
      </w:pPr>
      <w:r w:rsidRPr="00563424">
        <w:rPr>
          <w:rFonts w:ascii="IranNastaliq" w:hAnsi="IranNastaliq" w:cs="B Zar" w:hint="cs"/>
          <w:b/>
          <w:bCs/>
          <w:noProof/>
          <w:sz w:val="28"/>
          <w:szCs w:val="28"/>
          <w:rtl/>
          <w:lang w:bidi="fa-IR"/>
        </w:rPr>
        <w:t xml:space="preserve">ماده 4- تعهدات </w:t>
      </w:r>
      <w:r w:rsidR="00F701EF" w:rsidRPr="00563424">
        <w:rPr>
          <w:rFonts w:ascii="IranNastaliq" w:hAnsi="IranNastaliq" w:cs="B Zar" w:hint="cs"/>
          <w:b/>
          <w:bCs/>
          <w:noProof/>
          <w:sz w:val="28"/>
          <w:szCs w:val="28"/>
          <w:rtl/>
          <w:lang w:bidi="fa-IR"/>
        </w:rPr>
        <w:t>فناور</w:t>
      </w:r>
      <w:r w:rsidRPr="00563424">
        <w:rPr>
          <w:rFonts w:ascii="IranNastaliq" w:hAnsi="IranNastaliq" w:cs="B Zar" w:hint="cs"/>
          <w:b/>
          <w:bCs/>
          <w:noProof/>
          <w:sz w:val="28"/>
          <w:szCs w:val="28"/>
          <w:rtl/>
          <w:lang w:bidi="fa-IR"/>
        </w:rPr>
        <w:t xml:space="preserve"> :</w:t>
      </w:r>
    </w:p>
    <w:p w:rsidR="00C0489E" w:rsidRPr="00C0489E" w:rsidRDefault="00C0489E" w:rsidP="00DE425F">
      <w:pPr>
        <w:spacing w:line="276" w:lineRule="auto"/>
        <w:ind w:left="-427"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1-4) </w:t>
      </w:r>
      <w:r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موظف است به صورت ماهانه کل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بده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ها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خود بابت استفاده از خدمات پشت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بان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تع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شده از طرف مرکز را بپردازد و در صورت بروز هرگونه خسارت از جمله تأخ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تأد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ه،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مبلغ ضرر و ز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وارده را به مرکز پرداخت نما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.</w:t>
      </w:r>
    </w:p>
    <w:p w:rsidR="00C0489E" w:rsidRPr="00C0489E" w:rsidRDefault="00C0489E" w:rsidP="00DE425F">
      <w:pPr>
        <w:spacing w:line="276" w:lineRule="auto"/>
        <w:ind w:left="-427"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lastRenderedPageBreak/>
        <w:t xml:space="preserve">2-4) </w:t>
      </w:r>
      <w:r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موظف است بلافاصله در پا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مدت قرارداد 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پس از فسخ 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اقاله آن کل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بده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ها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خود بابت در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افت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هرگونه تسه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لات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مال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اعتبار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خدمات معوقه، تع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شده از طرف مرکز را بپردازد و در صورت بروز هرگونه خسارت از جمله تأخ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تأد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ه،</w:t>
      </w:r>
      <w:r w:rsidR="00E50810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مبلغ ضرر و ز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وارده را 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به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مرکز پرداخت نما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.</w:t>
      </w:r>
    </w:p>
    <w:p w:rsidR="00C0489E" w:rsidRPr="00C0489E" w:rsidRDefault="00C0489E" w:rsidP="00F10FAB">
      <w:pPr>
        <w:spacing w:line="276" w:lineRule="auto"/>
        <w:ind w:left="-427"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3-4) جهت تضم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در پرداخت کل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بده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ها و خسارات وارده احتمال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تضم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نات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مال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به همراه ضامن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معتبر بر اساس قوان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مصوبات، معادل 000/000/</w:t>
      </w:r>
      <w:r w:rsidR="00DE425F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1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00 ر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ال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به صورت سفته از </w:t>
      </w:r>
      <w:r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در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افت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DE425F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گردد.</w:t>
      </w:r>
      <w:r w:rsidR="00E50810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با اتمام، فسخ، اقاله قرارداد 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ورود خسارت و هز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به مرکز، </w:t>
      </w:r>
      <w:r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موظف به ت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سو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حساب فور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با مرکز م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باشد. در صورت عدم مراجعه </w:t>
      </w:r>
      <w:r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جهت پرداخت بده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تع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شده 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امتناع متعهد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ضامن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به هر عذر و بهانه واه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مانند: حما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ت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نکردن مرکز، بلاعوض بودن تسه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لات،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به نت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جه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رس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دن</w:t>
      </w:r>
      <w:r w:rsidR="00E50810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نرس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ده،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اختلاف ب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اعضا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E50810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</w:t>
      </w:r>
      <w:r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موارد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از 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قب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ل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نزد 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مرکز</w:t>
      </w:r>
      <w:r w:rsidR="00E50810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سا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مراجع ادار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قضا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،</w:t>
      </w:r>
      <w:r w:rsidR="00F10FAB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</w:t>
      </w:r>
      <w:r w:rsidR="00F10FAB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امور حقوقی دانشگاه 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بلافاصله برا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وصول مطالبات از طر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ق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تضم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نات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اقدام خواهد کرد. </w:t>
      </w:r>
    </w:p>
    <w:p w:rsidR="00C0489E" w:rsidRPr="00C0489E" w:rsidRDefault="003017C2" w:rsidP="00DE425F">
      <w:pPr>
        <w:spacing w:line="276" w:lineRule="auto"/>
        <w:ind w:left="-427"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4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-4)</w:t>
      </w:r>
      <w:r w:rsid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متعهد است در قبال در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افت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هرگونه تسه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لات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خدمات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مال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اعتبار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اضاف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DE425F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از مرکز، قبل</w:t>
      </w:r>
      <w:r w:rsidR="00E50810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از در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افت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تسه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لات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به م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زان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مبلغ برابر تسه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لات،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سفته به مرکز پرداخت و 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ک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نفر کارمند متعهد به عنوان ضامن آن را امضا نما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. در غ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صورت فرآ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ند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ارائه تسه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لات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مورد نظ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به </w:t>
      </w:r>
      <w:r w:rsid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متوقف م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گردد . </w:t>
      </w:r>
    </w:p>
    <w:p w:rsidR="00C0489E" w:rsidRPr="00C0489E" w:rsidRDefault="003017C2" w:rsidP="00F10FAB">
      <w:pPr>
        <w:spacing w:line="276" w:lineRule="auto"/>
        <w:ind w:left="-427"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5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-4) در صورت اعلام مرکز به </w:t>
      </w:r>
      <w:r w:rsid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مبن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بر پرداخت هز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نه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ها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از جمله استقرار، تلفن، برق، آب و گاز و سا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هز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نه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ها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خدمات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،</w:t>
      </w:r>
      <w:r w:rsidR="00E50810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</w:t>
      </w:r>
      <w:r w:rsid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موظف است بلافاصله هز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نه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ها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مذکور را به مرکز 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مرجع مربوطه بپردازد. در غ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صورت مرکز م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تواند بنا به تشخ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ص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خود، حت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در طول مدت قرارداد از تضم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نات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مال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سپرده شده، 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نگونه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هز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نه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ها را وصول کند و قرارداد را فسخ نما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. لازم به توض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ح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است که در راستا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اهداف حما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ت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مرکز، </w:t>
      </w:r>
      <w:r w:rsid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موظف بوده سا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هز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نه</w:t>
      </w:r>
      <w:r w:rsidR="00E50810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ها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خدمات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غ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قابل پ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ش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که مطابق دوره برنامه کار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محاسبه و</w:t>
      </w:r>
      <w:r w:rsidR="00E50810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در شورا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مرکز به تصو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ب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رس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ده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را پرداخت نما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.</w:t>
      </w:r>
    </w:p>
    <w:p w:rsidR="00C0489E" w:rsidRPr="00C0489E" w:rsidRDefault="003017C2" w:rsidP="00DE425F">
      <w:pPr>
        <w:spacing w:line="276" w:lineRule="auto"/>
        <w:ind w:left="-427"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6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-4) </w:t>
      </w:r>
      <w:r w:rsid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پس از اتمام مدت قرارداد 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فسخ و اقاله آن موظف است ضمن تخل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ه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مکان استقرار و تحو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ل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وسا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ل</w:t>
      </w:r>
      <w:r w:rsidR="00DE425F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امکانات مرکز، بلافاصله نسبت به تسو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ه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حساب کامل و پرداخت کل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ه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بده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خود طبق نظر مرکز، اقدام نما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</w:t>
      </w:r>
      <w:r w:rsidR="00DE425F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در</w:t>
      </w:r>
      <w:r w:rsidR="00E50810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صورت عدم انجام 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موارد ضمن سلب حق هرگونه اعتراض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به م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رکز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وکالت تام الاخت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دهد تا مرکز بتواند مکان 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lastRenderedPageBreak/>
        <w:t xml:space="preserve">استقرار </w:t>
      </w:r>
      <w:r w:rsid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را تخل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ه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وسا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ل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تجه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زات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موجود را تا تسو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ه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حساب نها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به نفع خود توق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ف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کند و تضم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نات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سپرده شده 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بخش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از آن را به اجرا گذارد.</w:t>
      </w:r>
    </w:p>
    <w:p w:rsidR="00C0489E" w:rsidRPr="00C0489E" w:rsidRDefault="003017C2" w:rsidP="00DE425F">
      <w:pPr>
        <w:spacing w:line="276" w:lineRule="auto"/>
        <w:ind w:left="-427"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7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-4) به ازا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هر روز د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رکرد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در تخل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ه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محل استقرار در صورت اتمام مدت قرارداد، فسخ 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اقاله آن مبلغ 000/300 ر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ال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به مبلغ بده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E50810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</w:t>
      </w:r>
      <w:r w:rsid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اضافه م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گردد.</w:t>
      </w:r>
    </w:p>
    <w:p w:rsidR="00C0489E" w:rsidRPr="00C0489E" w:rsidRDefault="003017C2" w:rsidP="00DE425F">
      <w:pPr>
        <w:spacing w:line="276" w:lineRule="auto"/>
        <w:ind w:left="-427"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8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-4) چنانچه مرکز به هر دل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ل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تصم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م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به جابجا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تغ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محل ساختمان بگ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رد،</w:t>
      </w:r>
      <w:r w:rsidR="00E50810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</w:t>
      </w:r>
      <w:r w:rsid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ملزم است ظرف 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ک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هفته از تار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خ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ابلاغ نسبت به تخل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ه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محل استقرار اقدام و در مکان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که مرکز مع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کند استقرار 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ابد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. با اعطا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وکالت تام الاخت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ار</w:t>
      </w:r>
      <w:r w:rsid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به مرکز، در صورت عدم تخل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ه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اس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تقرار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به موقع در محل جد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مرکز اخت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گشودن واحد و تخل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ه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مکان استقرار واحد را خواهد داشت. بد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ه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است پرداخت هز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نه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ها و جبران هرگونه خسارت بر عهده </w:t>
      </w:r>
      <w:r w:rsid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باشد و در 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حالت مرکز در قبال وسا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ل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تجه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زات</w:t>
      </w:r>
      <w:r w:rsidR="00E50810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</w:t>
      </w:r>
      <w:r w:rsid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مسئول ن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ست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.</w:t>
      </w:r>
    </w:p>
    <w:p w:rsidR="00C0489E" w:rsidRPr="00C0489E" w:rsidRDefault="003017C2" w:rsidP="00DE425F">
      <w:pPr>
        <w:spacing w:line="276" w:lineRule="auto"/>
        <w:ind w:left="-427"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9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-4) </w:t>
      </w:r>
      <w:r w:rsid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موظف به رعا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ت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شئونات ادار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اخلاق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اجتماع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رعا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ت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کل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ه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قوان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از جمله قانون مدن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مجازات اسلام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کار، مال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ات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مقررات ادار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بوده و با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ست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نسبت به پرداخت حق ب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مه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ن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روها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تحت اخت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ار،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مه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حوادث و سا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عوارض و کسورات قانون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مربوط به </w:t>
      </w:r>
      <w:r w:rsid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کارک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نان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قراردادها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مربوطه اقدام نما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ضمن رعا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ت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مفاد کل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ه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آ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نامه ها و مصوبات شورا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مرکز متعهد م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گردد، در صورت بروز هرگونه مشکل 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راد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خسارت و همچن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طرح دعو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عل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ه</w:t>
      </w:r>
      <w:r w:rsidR="00E50810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</w:t>
      </w:r>
      <w:r w:rsid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="00E50810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اعضا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E50810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</w:t>
      </w:r>
      <w:r w:rsid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سا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موارد مشابه، شخصا پاسخگو بوده و مرکز ه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چ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گونه مسئوول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ت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ن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دارد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.</w:t>
      </w:r>
    </w:p>
    <w:p w:rsidR="00C0489E" w:rsidRPr="00C0489E" w:rsidRDefault="00C0489E" w:rsidP="003017C2">
      <w:pPr>
        <w:spacing w:line="276" w:lineRule="auto"/>
        <w:ind w:left="-427"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1</w:t>
      </w:r>
      <w:r w:rsidR="003017C2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0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-4) </w:t>
      </w:r>
      <w:r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موظف به رعا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ت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کل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موارد 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من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انضباط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تصو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ب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شده، در طول مدت استقرار م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باشد و در صورت بروز هرگونه خسارت به امکانات و وسا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ل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مرکز، با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ست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نسبت به جبران خسارات وارده اقدام نما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.</w:t>
      </w:r>
    </w:p>
    <w:p w:rsidR="00C0489E" w:rsidRPr="00C0489E" w:rsidRDefault="00C0489E" w:rsidP="003017C2">
      <w:pPr>
        <w:spacing w:line="276" w:lineRule="auto"/>
        <w:ind w:left="-427"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1</w:t>
      </w:r>
      <w:r w:rsidR="003017C2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1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-4) </w:t>
      </w:r>
      <w:r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موظف م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باشد از هرگونه فعال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ت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تجار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غ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رمرتبط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با 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ارائه شده 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فعال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ت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غ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رتجار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که باعث نقص، تأخ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</w:t>
      </w:r>
      <w:r w:rsidR="00E50810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عدم اجرا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تعهدات </w:t>
      </w:r>
      <w:r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شود، در طول مدت قرارداد بپره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زد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.</w:t>
      </w:r>
    </w:p>
    <w:p w:rsidR="00C0489E" w:rsidRPr="00C0489E" w:rsidRDefault="00C0489E" w:rsidP="00F1757C">
      <w:pPr>
        <w:spacing w:line="276" w:lineRule="auto"/>
        <w:ind w:left="-427"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1</w:t>
      </w:r>
      <w:r w:rsidR="003017C2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2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-4)</w:t>
      </w:r>
      <w:r w:rsidR="00F10FAB" w:rsidRPr="00F10FAB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</w:t>
      </w:r>
      <w:r w:rsidR="00F10FAB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شرکت ملزم به اجرای </w:t>
      </w:r>
      <w:r w:rsidR="00F1757C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کلیه </w:t>
      </w:r>
      <w:r w:rsidR="00F10FAB">
        <w:rPr>
          <w:rFonts w:ascii="IranNastaliq" w:hAnsi="IranNastaliq" w:cs="B Zar" w:hint="cs"/>
          <w:noProof/>
          <w:sz w:val="28"/>
          <w:szCs w:val="28"/>
          <w:rtl/>
          <w:lang w:bidi="fa-IR"/>
        </w:rPr>
        <w:t>آئین نامه های</w:t>
      </w:r>
      <w:r w:rsidR="00F1757C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تصویب شده قبلی و آنچه در طول مدت استقرار شرکت در مرکز به تصویب می رسد، می باشد.</w:t>
      </w:r>
    </w:p>
    <w:p w:rsidR="00C0489E" w:rsidRPr="00C0489E" w:rsidRDefault="00C0489E" w:rsidP="003017C2">
      <w:pPr>
        <w:spacing w:line="276" w:lineRule="auto"/>
        <w:ind w:left="-427"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1</w:t>
      </w:r>
      <w:r w:rsidR="003017C2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3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-4) </w:t>
      </w:r>
      <w:r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متعهد م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گردد 15 درصد از درآمد خود را به عنوان "حق امت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از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" در پا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اتمام قرارداد در ط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5 سال به حساب درآمد اختصاص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مرکز وار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ز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نما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. </w:t>
      </w:r>
    </w:p>
    <w:p w:rsidR="00C0489E" w:rsidRPr="00C0489E" w:rsidRDefault="00C0489E" w:rsidP="00DE425F">
      <w:pPr>
        <w:spacing w:line="276" w:lineRule="auto"/>
        <w:ind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 w:rsidRPr="00DE425F">
        <w:rPr>
          <w:rFonts w:asciiTheme="majorBidi" w:hAnsiTheme="majorBidi" w:cs="B Zar" w:hint="eastAsia"/>
          <w:b/>
          <w:bCs/>
          <w:noProof/>
          <w:sz w:val="28"/>
          <w:szCs w:val="28"/>
          <w:rtl/>
          <w:lang w:bidi="fa-IR"/>
        </w:rPr>
        <w:lastRenderedPageBreak/>
        <w:t>تبصره</w:t>
      </w:r>
      <w:r w:rsidRPr="00DE425F">
        <w:rPr>
          <w:rFonts w:asciiTheme="majorBidi" w:hAnsiTheme="majorBidi" w:cs="B Zar"/>
          <w:b/>
          <w:bCs/>
          <w:noProof/>
          <w:sz w:val="28"/>
          <w:szCs w:val="28"/>
          <w:rtl/>
          <w:lang w:bidi="fa-IR"/>
        </w:rPr>
        <w:t xml:space="preserve">1: 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هرگونه کاهش درصد حق امت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از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با موافقت طرف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پس از تصو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ب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در شورا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مرکز رشد فناور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مواد و تجه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زات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پزشک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اعمال خواهد شد.</w:t>
      </w:r>
    </w:p>
    <w:p w:rsidR="00C0489E" w:rsidRPr="00C0489E" w:rsidRDefault="00C0489E" w:rsidP="00DE425F">
      <w:pPr>
        <w:spacing w:line="276" w:lineRule="auto"/>
        <w:ind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 w:rsidRPr="00DE425F">
        <w:rPr>
          <w:rFonts w:asciiTheme="majorBidi" w:hAnsiTheme="majorBidi" w:cs="B Zar" w:hint="eastAsia"/>
          <w:b/>
          <w:bCs/>
          <w:noProof/>
          <w:sz w:val="28"/>
          <w:szCs w:val="28"/>
          <w:rtl/>
          <w:lang w:bidi="fa-IR"/>
        </w:rPr>
        <w:t>تبصره</w:t>
      </w:r>
      <w:r w:rsidRPr="00DE425F">
        <w:rPr>
          <w:rFonts w:asciiTheme="majorBidi" w:hAnsiTheme="majorBidi" w:cs="B Zar"/>
          <w:b/>
          <w:bCs/>
          <w:noProof/>
          <w:sz w:val="28"/>
          <w:szCs w:val="28"/>
          <w:rtl/>
          <w:lang w:bidi="fa-IR"/>
        </w:rPr>
        <w:t>2:</w:t>
      </w:r>
      <w:r w:rsidR="00E50810">
        <w:rPr>
          <w:rFonts w:asciiTheme="majorBidi" w:hAnsiTheme="majorBidi" w:cs="B Zar" w:hint="cs"/>
          <w:b/>
          <w:bCs/>
          <w:noProof/>
          <w:sz w:val="28"/>
          <w:szCs w:val="28"/>
          <w:rtl/>
          <w:lang w:bidi="fa-IR"/>
        </w:rPr>
        <w:t xml:space="preserve"> </w:t>
      </w:r>
      <w:r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در پا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اتمام قرارداد در ط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5 سال موظف به ارائه کل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قراردادها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منعقده در رابطه با تجار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ساز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درآمد ناش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از آن خواهد بود.</w:t>
      </w:r>
    </w:p>
    <w:p w:rsidR="00C0489E" w:rsidRPr="00C0489E" w:rsidRDefault="00C0489E" w:rsidP="003017C2">
      <w:pPr>
        <w:spacing w:line="276" w:lineRule="auto"/>
        <w:ind w:left="-427"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1</w:t>
      </w:r>
      <w:r w:rsidR="003017C2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4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-4) </w:t>
      </w:r>
      <w:r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نم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تواند به ه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عنوان و تحت ه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چ</w:t>
      </w:r>
      <w:r w:rsidR="00E50810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ک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از عقود و الزامات حقوق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حت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عقد وکالت، بدون کسب مجوز کتب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از سو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مرکز، 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قرارداد را جزاً 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کلاً به د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گر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واگذار و 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عمل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ات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اجرا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آن را محول نما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در غ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صورت مرکز حق فسخ قرارداد را خواهد داشت.</w:t>
      </w:r>
    </w:p>
    <w:p w:rsidR="00C0489E" w:rsidRPr="00C0489E" w:rsidRDefault="00C0489E" w:rsidP="003017C2">
      <w:pPr>
        <w:spacing w:line="276" w:lineRule="auto"/>
        <w:ind w:left="-427"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1</w:t>
      </w:r>
      <w:r w:rsidR="003017C2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5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-4) </w:t>
      </w:r>
      <w:r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متعهد است هرگونه تغ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در افراد ه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أت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مد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صاحبان قانون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امضاء، سهامداران، م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زان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سهام آنها، تغ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فعال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ت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در راستا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محور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مصوب و تغ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اقامتگاه قانون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را حداکثر 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ک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هفته پس از وقوع آن، به صورت کتب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همراه با مستندات به مرکز ارائه نما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.</w:t>
      </w:r>
    </w:p>
    <w:p w:rsidR="00C0489E" w:rsidRPr="00C0489E" w:rsidRDefault="00C0489E" w:rsidP="003017C2">
      <w:pPr>
        <w:spacing w:line="276" w:lineRule="auto"/>
        <w:ind w:left="-427"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1</w:t>
      </w:r>
      <w:r w:rsidR="003017C2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6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-4) </w:t>
      </w:r>
      <w:r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موظف است حداقل 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ک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از اعضا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F10FAB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خود</w:t>
      </w:r>
      <w:r w:rsidR="00F10FAB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ک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کارشناس</w:t>
      </w:r>
      <w:r w:rsidR="00F10FAB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که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مسلط به 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محور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F10FAB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می باشد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به عنوان نما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نده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تام الاخت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به مرکز معرف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نموده و و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موظف است مطابق آ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نامه ها در مرکز حضور 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ابد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.</w:t>
      </w:r>
    </w:p>
    <w:p w:rsidR="00C0489E" w:rsidRPr="00C0489E" w:rsidRDefault="00C0489E" w:rsidP="003017C2">
      <w:pPr>
        <w:spacing w:line="276" w:lineRule="auto"/>
        <w:ind w:left="-427"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1</w:t>
      </w:r>
      <w:r w:rsidR="003017C2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7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-4) </w:t>
      </w:r>
      <w:r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موظف است در پا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هر ماه با ارائه گزارش کتب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پ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شرفت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کار خود را به دفتر نظارت و ارز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اب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مرکز اعلام و در خصوص پاسخگو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به مرکز، اقدامات لازم را انجام دهد.</w:t>
      </w:r>
    </w:p>
    <w:p w:rsidR="00C0489E" w:rsidRDefault="003017C2" w:rsidP="00DE425F">
      <w:pPr>
        <w:spacing w:line="276" w:lineRule="auto"/>
        <w:ind w:left="-427"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18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-4) </w:t>
      </w:r>
      <w:r w:rsid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اقرار م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نما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مشمول قانون منع مداخله کارکنان دولت نم</w:t>
      </w:r>
      <w:r w:rsidR="00C0489E"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C0489E"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باشد.</w:t>
      </w:r>
    </w:p>
    <w:p w:rsidR="00C0489E" w:rsidRPr="00C0489E" w:rsidRDefault="003017C2" w:rsidP="00DE425F">
      <w:pPr>
        <w:spacing w:line="276" w:lineRule="auto"/>
        <w:ind w:left="-427"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19</w:t>
      </w:r>
      <w:r w:rsidR="00DE425F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-4) فناور در صورت درخواست تمدید مدت قرارداد موظف به تشکیل شرکت در پایان دوره جهت استقرار در مرکز می باشد.</w:t>
      </w:r>
    </w:p>
    <w:p w:rsidR="00C0489E" w:rsidRPr="00DE425F" w:rsidRDefault="00C0489E" w:rsidP="00DE425F">
      <w:pPr>
        <w:spacing w:line="276" w:lineRule="auto"/>
        <w:ind w:left="-427" w:right="-284"/>
        <w:jc w:val="both"/>
        <w:rPr>
          <w:rFonts w:asciiTheme="majorBidi" w:hAnsiTheme="majorBidi" w:cs="B Zar"/>
          <w:b/>
          <w:bCs/>
          <w:noProof/>
          <w:sz w:val="28"/>
          <w:szCs w:val="28"/>
          <w:rtl/>
          <w:lang w:bidi="fa-IR"/>
        </w:rPr>
      </w:pPr>
      <w:r w:rsidRPr="00DE425F">
        <w:rPr>
          <w:rFonts w:asciiTheme="majorBidi" w:hAnsiTheme="majorBidi" w:cs="B Zar" w:hint="eastAsia"/>
          <w:b/>
          <w:bCs/>
          <w:noProof/>
          <w:sz w:val="28"/>
          <w:szCs w:val="28"/>
          <w:rtl/>
          <w:lang w:bidi="fa-IR"/>
        </w:rPr>
        <w:t>ماده</w:t>
      </w:r>
      <w:r w:rsidRPr="00DE425F">
        <w:rPr>
          <w:rFonts w:asciiTheme="majorBidi" w:hAnsiTheme="majorBidi" w:cs="B Zar"/>
          <w:b/>
          <w:bCs/>
          <w:noProof/>
          <w:sz w:val="28"/>
          <w:szCs w:val="28"/>
          <w:rtl/>
          <w:lang w:bidi="fa-IR"/>
        </w:rPr>
        <w:t xml:space="preserve"> 5- تعهدات مرکز :</w:t>
      </w:r>
    </w:p>
    <w:p w:rsidR="00C0489E" w:rsidRPr="00C0489E" w:rsidRDefault="00C0489E" w:rsidP="00DE425F">
      <w:pPr>
        <w:spacing w:line="276" w:lineRule="auto"/>
        <w:ind w:left="-427"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1-5) مرکز تلاش م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کند نسبت به ارائه تسه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لات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خدمات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مال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به </w:t>
      </w:r>
      <w:r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در حد امکانات و اعتبارات موجود، طبق ضوابط و مقررات اقدام نما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. لازم به ذکر است تعرفه هز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تسه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لات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خدمات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توسط شورا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مرکز </w:t>
      </w:r>
      <w:r w:rsidR="00F10FAB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و پس از تصویب در هیات امنا 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برا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هر سال تع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اطلاع رسان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شود. </w:t>
      </w:r>
    </w:p>
    <w:p w:rsidR="00C0489E" w:rsidRDefault="00C0489E" w:rsidP="00F10FAB">
      <w:pPr>
        <w:spacing w:line="276" w:lineRule="auto"/>
        <w:ind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 w:rsidRPr="00DE425F">
        <w:rPr>
          <w:rFonts w:asciiTheme="majorBidi" w:hAnsiTheme="majorBidi" w:cs="B Zar" w:hint="eastAsia"/>
          <w:b/>
          <w:bCs/>
          <w:noProof/>
          <w:sz w:val="28"/>
          <w:szCs w:val="28"/>
          <w:rtl/>
          <w:lang w:bidi="fa-IR"/>
        </w:rPr>
        <w:lastRenderedPageBreak/>
        <w:t>تبصره</w:t>
      </w:r>
      <w:r w:rsidRPr="00DE425F">
        <w:rPr>
          <w:rFonts w:asciiTheme="majorBidi" w:hAnsiTheme="majorBidi" w:cs="B Zar"/>
          <w:b/>
          <w:bCs/>
          <w:noProof/>
          <w:sz w:val="28"/>
          <w:szCs w:val="28"/>
          <w:rtl/>
          <w:lang w:bidi="fa-IR"/>
        </w:rPr>
        <w:t>: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تشخ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ص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نوع و چگونگ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ارائه تسه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لات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خدمات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تجه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زات،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ضرورت مواقع باز پرداخت هز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آنها، تع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زان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تسه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لات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مال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چگونگ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پرداخت آن به </w:t>
      </w:r>
      <w:r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، با توجه به حدود امکانات و اعتبارات و بنا به صلاحد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مرکز، طبق مصوبات شورا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F10FAB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مرکز</w:t>
      </w:r>
      <w:r w:rsidR="00F10FAB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م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F10FAB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باشد</w:t>
      </w:r>
      <w:r w:rsidR="00F10FAB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اگرچه 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در 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رابطه مرکز ه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گونه تعهد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نسبت به پرداخت تسه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لات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نخواهد داشت.</w:t>
      </w:r>
    </w:p>
    <w:p w:rsidR="0052684B" w:rsidRPr="00C0489E" w:rsidRDefault="0052684B" w:rsidP="00DE425F">
      <w:pPr>
        <w:spacing w:line="276" w:lineRule="auto"/>
        <w:ind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</w:p>
    <w:p w:rsidR="00C0489E" w:rsidRPr="00DE425F" w:rsidRDefault="00C0489E" w:rsidP="00DE425F">
      <w:pPr>
        <w:spacing w:line="276" w:lineRule="auto"/>
        <w:ind w:left="-427" w:right="-284"/>
        <w:jc w:val="both"/>
        <w:rPr>
          <w:rFonts w:asciiTheme="majorBidi" w:hAnsiTheme="majorBidi" w:cs="B Zar"/>
          <w:b/>
          <w:bCs/>
          <w:noProof/>
          <w:sz w:val="28"/>
          <w:szCs w:val="28"/>
          <w:rtl/>
          <w:lang w:bidi="fa-IR"/>
        </w:rPr>
      </w:pPr>
      <w:r w:rsidRPr="00DE425F">
        <w:rPr>
          <w:rFonts w:asciiTheme="majorBidi" w:hAnsiTheme="majorBidi" w:cs="B Zar" w:hint="eastAsia"/>
          <w:b/>
          <w:bCs/>
          <w:noProof/>
          <w:sz w:val="28"/>
          <w:szCs w:val="28"/>
          <w:rtl/>
          <w:lang w:bidi="fa-IR"/>
        </w:rPr>
        <w:t>ماده</w:t>
      </w:r>
      <w:r w:rsidRPr="00DE425F">
        <w:rPr>
          <w:rFonts w:asciiTheme="majorBidi" w:hAnsiTheme="majorBidi" w:cs="B Zar"/>
          <w:b/>
          <w:bCs/>
          <w:noProof/>
          <w:sz w:val="28"/>
          <w:szCs w:val="28"/>
          <w:rtl/>
          <w:lang w:bidi="fa-IR"/>
        </w:rPr>
        <w:t xml:space="preserve"> 6- نظارت :</w:t>
      </w:r>
    </w:p>
    <w:p w:rsidR="00C0489E" w:rsidRPr="00C0489E" w:rsidRDefault="00C0489E" w:rsidP="00DE425F">
      <w:pPr>
        <w:spacing w:line="276" w:lineRule="auto"/>
        <w:ind w:left="-427"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فناور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متعهد است طبق آ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نامه ها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مصوب شورا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مرکز، جهت نظارت بر حسن انجام 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محور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هدا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ت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پا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ش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مداوم آن در مس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صح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ح،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همکار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ها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لازم را با مرکز برا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ارائه گزارشها و اجرا کردن رهنمودها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که در پ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شبرد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تجار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ساز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کاربرد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کردن 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موثرند، انجام دهد.</w:t>
      </w:r>
    </w:p>
    <w:p w:rsidR="00C0489E" w:rsidRDefault="00C0489E" w:rsidP="00F10FAB">
      <w:pPr>
        <w:spacing w:line="276" w:lineRule="auto"/>
        <w:ind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 w:rsidRPr="00DE425F">
        <w:rPr>
          <w:rFonts w:asciiTheme="majorBidi" w:hAnsiTheme="majorBidi" w:cs="B Zar" w:hint="eastAsia"/>
          <w:b/>
          <w:bCs/>
          <w:noProof/>
          <w:sz w:val="28"/>
          <w:szCs w:val="28"/>
          <w:rtl/>
          <w:lang w:bidi="fa-IR"/>
        </w:rPr>
        <w:t>تبصره</w:t>
      </w:r>
      <w:r w:rsidRPr="00DE425F">
        <w:rPr>
          <w:rFonts w:asciiTheme="majorBidi" w:hAnsiTheme="majorBidi" w:cs="B Zar"/>
          <w:b/>
          <w:bCs/>
          <w:noProof/>
          <w:sz w:val="28"/>
          <w:szCs w:val="28"/>
          <w:rtl/>
          <w:lang w:bidi="fa-IR"/>
        </w:rPr>
        <w:t>: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مرکز به صورت دوره 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متوال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از فعال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ت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ها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اجرا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فن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تجار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چگونگ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هز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کرد تسه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لات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مال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8133F4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</w:t>
      </w:r>
      <w:r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گزارش ته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به شورا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AC1617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مرکز و </w:t>
      </w:r>
      <w:r w:rsidR="00F10FAB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شورای فناوری 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ارائه م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دهد، در صورت عدم همکار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8133F4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</w:t>
      </w:r>
      <w:r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با مرکز و دفتر نظارت و ارز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اب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مورد جزء تخلف از تعهدات قرارداد محسوب و م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رکز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قرارداد جهت نظارت بر 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ده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را فسخ و کل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اقدامات لازم بعد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را انجام خواهد داد.</w:t>
      </w:r>
    </w:p>
    <w:p w:rsidR="00C0489E" w:rsidRPr="00DE425F" w:rsidRDefault="00C0489E" w:rsidP="00DE425F">
      <w:pPr>
        <w:spacing w:line="276" w:lineRule="auto"/>
        <w:ind w:left="-427" w:right="-284"/>
        <w:jc w:val="both"/>
        <w:rPr>
          <w:rFonts w:asciiTheme="majorBidi" w:hAnsiTheme="majorBidi" w:cs="B Zar"/>
          <w:b/>
          <w:bCs/>
          <w:noProof/>
          <w:sz w:val="28"/>
          <w:szCs w:val="28"/>
          <w:rtl/>
          <w:lang w:bidi="fa-IR"/>
        </w:rPr>
      </w:pPr>
      <w:r w:rsidRPr="00DE425F">
        <w:rPr>
          <w:rFonts w:asciiTheme="majorBidi" w:hAnsiTheme="majorBidi" w:cs="B Zar" w:hint="eastAsia"/>
          <w:b/>
          <w:bCs/>
          <w:noProof/>
          <w:sz w:val="28"/>
          <w:szCs w:val="28"/>
          <w:rtl/>
          <w:lang w:bidi="fa-IR"/>
        </w:rPr>
        <w:t>ماده</w:t>
      </w:r>
      <w:r w:rsidRPr="00DE425F">
        <w:rPr>
          <w:rFonts w:asciiTheme="majorBidi" w:hAnsiTheme="majorBidi" w:cs="B Zar"/>
          <w:b/>
          <w:bCs/>
          <w:noProof/>
          <w:sz w:val="28"/>
          <w:szCs w:val="28"/>
          <w:rtl/>
          <w:lang w:bidi="fa-IR"/>
        </w:rPr>
        <w:t xml:space="preserve"> 7-فسخ قرارداد:</w:t>
      </w:r>
    </w:p>
    <w:p w:rsidR="00C0489E" w:rsidRPr="00C0489E" w:rsidRDefault="00C0489E" w:rsidP="00DE425F">
      <w:pPr>
        <w:spacing w:line="276" w:lineRule="auto"/>
        <w:ind w:left="-427"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علاوه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به موارد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که در 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قرارداد به صراحت ذکر شده است در موارد ذ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ل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قرارداد به صورت 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ک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جانبه از طرف مرکز فسخ م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گردد:</w:t>
      </w:r>
    </w:p>
    <w:p w:rsidR="00F10FAB" w:rsidRDefault="00F10FAB" w:rsidP="00F10FAB">
      <w:pPr>
        <w:spacing w:line="276" w:lineRule="auto"/>
        <w:ind w:left="-427" w:right="-284"/>
        <w:jc w:val="both"/>
        <w:rPr>
          <w:rFonts w:ascii="IranNastaliq" w:hAnsi="IranNastaliq" w:cs="B Zar"/>
          <w:noProof/>
          <w:sz w:val="28"/>
          <w:szCs w:val="28"/>
          <w:rtl/>
          <w:lang w:bidi="fa-IR"/>
        </w:rPr>
      </w:pPr>
      <w:r w:rsidRPr="00A91195">
        <w:rPr>
          <w:rFonts w:ascii="IranNastaliq" w:hAnsi="IranNastaliq" w:cs="B Zar" w:hint="cs"/>
          <w:noProof/>
          <w:sz w:val="28"/>
          <w:szCs w:val="28"/>
          <w:rtl/>
          <w:lang w:bidi="fa-IR"/>
        </w:rPr>
        <w:t>الف</w:t>
      </w:r>
      <w:r w:rsidRPr="00A91195">
        <w:rPr>
          <w:rFonts w:ascii="IranNastaliq" w:hAnsi="IranNastaliq" w:cs="B Zar" w:hint="cs"/>
          <w:b/>
          <w:bCs/>
          <w:noProof/>
          <w:sz w:val="28"/>
          <w:szCs w:val="28"/>
          <w:rtl/>
          <w:lang w:bidi="fa-IR"/>
        </w:rPr>
        <w:t>-</w:t>
      </w:r>
      <w:r w:rsidRPr="00FD6463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</w:t>
      </w:r>
      <w:r w:rsidRPr="00A91195">
        <w:rPr>
          <w:rFonts w:ascii="IranNastaliq" w:hAnsi="IranNastaliq" w:cs="B Zar" w:hint="cs"/>
          <w:noProof/>
          <w:sz w:val="28"/>
          <w:szCs w:val="28"/>
          <w:rtl/>
          <w:lang w:bidi="fa-IR"/>
        </w:rPr>
        <w:t>عدم انجام هر یک از تعهدات وفق مفاد قرارداد حاضر</w:t>
      </w:r>
    </w:p>
    <w:p w:rsidR="00F10FAB" w:rsidRPr="00A91195" w:rsidRDefault="00F10FAB" w:rsidP="00F10FAB">
      <w:pPr>
        <w:spacing w:line="276" w:lineRule="auto"/>
        <w:ind w:left="-427" w:right="-284"/>
        <w:jc w:val="both"/>
        <w:rPr>
          <w:rFonts w:ascii="IranNastaliq" w:hAnsi="IranNastaliq" w:cs="B Zar"/>
          <w:noProof/>
          <w:sz w:val="28"/>
          <w:szCs w:val="28"/>
          <w:rtl/>
          <w:lang w:bidi="fa-IR"/>
        </w:rPr>
      </w:pPr>
      <w:r w:rsidRPr="00A91195">
        <w:rPr>
          <w:rFonts w:ascii="IranNastaliq" w:hAnsi="IranNastaliq" w:cs="B Zar" w:hint="cs"/>
          <w:noProof/>
          <w:sz w:val="28"/>
          <w:szCs w:val="28"/>
          <w:rtl/>
          <w:lang w:bidi="fa-IR"/>
        </w:rPr>
        <w:t>ب</w:t>
      </w:r>
      <w:r w:rsidRPr="00A91195">
        <w:rPr>
          <w:rFonts w:ascii="IranNastaliq" w:hAnsi="IranNastaliq" w:cs="B Zar" w:hint="cs"/>
          <w:b/>
          <w:bCs/>
          <w:noProof/>
          <w:sz w:val="28"/>
          <w:szCs w:val="28"/>
          <w:rtl/>
          <w:lang w:bidi="fa-IR"/>
        </w:rPr>
        <w:t>-</w:t>
      </w:r>
      <w:r w:rsidRPr="00FD6463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</w:t>
      </w:r>
      <w:r w:rsidRPr="00A91195">
        <w:rPr>
          <w:rFonts w:ascii="IranNastaliq" w:hAnsi="IranNastaliq" w:cs="B Zar" w:hint="cs"/>
          <w:noProof/>
          <w:sz w:val="28"/>
          <w:szCs w:val="28"/>
          <w:rtl/>
          <w:lang w:bidi="fa-IR"/>
        </w:rPr>
        <w:t>عدم رعایت مفاد هریک از آیین نامه ها و مصوبات شورای مرکز</w:t>
      </w:r>
    </w:p>
    <w:p w:rsidR="00F10FAB" w:rsidRPr="00A91195" w:rsidRDefault="00F10FAB" w:rsidP="00F10FAB">
      <w:pPr>
        <w:spacing w:line="276" w:lineRule="auto"/>
        <w:ind w:left="-427" w:right="-284"/>
        <w:jc w:val="both"/>
        <w:rPr>
          <w:rFonts w:ascii="IranNastaliq" w:hAnsi="IranNastaliq" w:cs="B Zar"/>
          <w:noProof/>
          <w:sz w:val="28"/>
          <w:szCs w:val="28"/>
          <w:rtl/>
          <w:lang w:bidi="fa-IR"/>
        </w:rPr>
      </w:pPr>
      <w:r w:rsidRPr="00A91195">
        <w:rPr>
          <w:rFonts w:ascii="IranNastaliq" w:hAnsi="IranNastaliq" w:cs="B Zar" w:hint="cs"/>
          <w:noProof/>
          <w:sz w:val="28"/>
          <w:szCs w:val="28"/>
          <w:rtl/>
          <w:lang w:bidi="fa-IR"/>
        </w:rPr>
        <w:t>ج</w:t>
      </w:r>
      <w:r w:rsidRPr="00A91195">
        <w:rPr>
          <w:rFonts w:ascii="IranNastaliq" w:hAnsi="IranNastaliq" w:cs="B Zar" w:hint="cs"/>
          <w:b/>
          <w:bCs/>
          <w:noProof/>
          <w:sz w:val="28"/>
          <w:szCs w:val="28"/>
          <w:rtl/>
          <w:lang w:bidi="fa-IR"/>
        </w:rPr>
        <w:t xml:space="preserve"> -</w:t>
      </w:r>
      <w:r w:rsidRPr="00FD6463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</w:t>
      </w:r>
      <w:r w:rsidRPr="00A91195">
        <w:rPr>
          <w:rFonts w:ascii="IranNastaliq" w:hAnsi="IranNastaliq" w:cs="B Zar" w:hint="cs"/>
          <w:noProof/>
          <w:sz w:val="28"/>
          <w:szCs w:val="28"/>
          <w:rtl/>
          <w:lang w:bidi="fa-IR"/>
        </w:rPr>
        <w:t>عدم رعایت قوانین و مقررات جاری نظام مقدس جمهوری اسلامی ایران</w:t>
      </w:r>
    </w:p>
    <w:p w:rsidR="00F10FAB" w:rsidRDefault="00F10FAB" w:rsidP="00F10FAB">
      <w:pPr>
        <w:spacing w:line="276" w:lineRule="auto"/>
        <w:ind w:left="-427" w:right="-284"/>
        <w:jc w:val="both"/>
        <w:rPr>
          <w:rFonts w:ascii="IranNastaliq" w:hAnsi="IranNastaliq" w:cs="B Zar"/>
          <w:noProof/>
          <w:sz w:val="28"/>
          <w:szCs w:val="28"/>
          <w:rtl/>
          <w:lang w:bidi="fa-IR"/>
        </w:rPr>
      </w:pPr>
      <w:r w:rsidRPr="00A91195">
        <w:rPr>
          <w:rFonts w:ascii="IranNastaliq" w:hAnsi="IranNastaliq" w:cs="B Zar" w:hint="cs"/>
          <w:noProof/>
          <w:sz w:val="28"/>
          <w:szCs w:val="28"/>
          <w:rtl/>
          <w:lang w:bidi="fa-IR"/>
        </w:rPr>
        <w:t>د</w:t>
      </w:r>
      <w:r w:rsidRPr="00A91195">
        <w:rPr>
          <w:rFonts w:ascii="IranNastaliq" w:hAnsi="IranNastaliq" w:cs="B Zar" w:hint="cs"/>
          <w:b/>
          <w:bCs/>
          <w:noProof/>
          <w:sz w:val="28"/>
          <w:szCs w:val="28"/>
          <w:rtl/>
          <w:lang w:bidi="fa-IR"/>
        </w:rPr>
        <w:t xml:space="preserve">- </w:t>
      </w:r>
      <w:r>
        <w:rPr>
          <w:rFonts w:ascii="IranNastaliq" w:hAnsi="IranNastaliq" w:cs="B Zar" w:hint="cs"/>
          <w:noProof/>
          <w:sz w:val="28"/>
          <w:szCs w:val="28"/>
          <w:rtl/>
          <w:lang w:bidi="fa-IR"/>
        </w:rPr>
        <w:t>احراز هر گونه جرائم کیفری توسط شرکت</w:t>
      </w:r>
    </w:p>
    <w:p w:rsidR="00F10FAB" w:rsidRDefault="00F10FAB" w:rsidP="00F10FAB">
      <w:pPr>
        <w:spacing w:line="276" w:lineRule="auto"/>
        <w:ind w:left="-427" w:right="-284"/>
        <w:jc w:val="both"/>
        <w:rPr>
          <w:rFonts w:ascii="IranNastaliq" w:hAnsi="IranNastaliq" w:cs="B Zar"/>
          <w:noProof/>
          <w:sz w:val="28"/>
          <w:szCs w:val="28"/>
          <w:rtl/>
          <w:lang w:bidi="fa-IR"/>
        </w:rPr>
      </w:pPr>
      <w:r>
        <w:rPr>
          <w:rFonts w:ascii="IranNastaliq" w:hAnsi="IranNastaliq" w:cs="B Zar" w:hint="cs"/>
          <w:noProof/>
          <w:sz w:val="28"/>
          <w:szCs w:val="28"/>
          <w:rtl/>
          <w:lang w:bidi="fa-IR"/>
        </w:rPr>
        <w:t>ط-</w:t>
      </w:r>
      <w:r w:rsidRPr="00FD6463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</w:t>
      </w:r>
      <w:r>
        <w:rPr>
          <w:rFonts w:ascii="IranNastaliq" w:hAnsi="IranNastaliq" w:cs="B Zar" w:hint="cs"/>
          <w:noProof/>
          <w:sz w:val="28"/>
          <w:szCs w:val="28"/>
          <w:rtl/>
          <w:lang w:bidi="fa-IR"/>
        </w:rPr>
        <w:t>احراز خلاف مستندات ارائه شده توسط شرکت که به واسطه آن شرکت پذیرش شده است.</w:t>
      </w:r>
    </w:p>
    <w:p w:rsidR="00F10FAB" w:rsidRPr="00A91195" w:rsidRDefault="00F10FAB" w:rsidP="00F10FAB">
      <w:pPr>
        <w:spacing w:line="276" w:lineRule="auto"/>
        <w:ind w:left="-427" w:right="-284"/>
        <w:jc w:val="both"/>
        <w:rPr>
          <w:rFonts w:ascii="IranNastaliq" w:hAnsi="IranNastaliq" w:cs="B Zar"/>
          <w:noProof/>
          <w:sz w:val="28"/>
          <w:szCs w:val="28"/>
          <w:rtl/>
          <w:lang w:bidi="fa-IR"/>
        </w:rPr>
      </w:pPr>
      <w:r>
        <w:rPr>
          <w:rFonts w:ascii="IranNastaliq" w:hAnsi="IranNastaliq" w:cs="B Zar" w:hint="cs"/>
          <w:noProof/>
          <w:sz w:val="28"/>
          <w:szCs w:val="28"/>
          <w:rtl/>
          <w:lang w:bidi="fa-IR"/>
        </w:rPr>
        <w:t>ظ-</w:t>
      </w:r>
      <w:r w:rsidRPr="00FD6463">
        <w:rPr>
          <w:rFonts w:ascii="IranNastaliq" w:hAnsi="IranNastaliq" w:cs="B Zar" w:hint="cs"/>
          <w:noProof/>
          <w:sz w:val="28"/>
          <w:szCs w:val="28"/>
          <w:rtl/>
          <w:lang w:bidi="fa-IR"/>
        </w:rPr>
        <w:t xml:space="preserve"> </w:t>
      </w:r>
      <w:r w:rsidRPr="00A91195">
        <w:rPr>
          <w:rFonts w:ascii="IranNastaliq" w:hAnsi="IranNastaliq" w:cs="B Zar" w:hint="cs"/>
          <w:noProof/>
          <w:sz w:val="28"/>
          <w:szCs w:val="28"/>
          <w:rtl/>
          <w:lang w:bidi="fa-IR"/>
        </w:rPr>
        <w:t>انجام هرگونه فعالیت تجاری غیرمرتبط</w:t>
      </w:r>
    </w:p>
    <w:p w:rsidR="00C0489E" w:rsidRDefault="00C0489E" w:rsidP="00F10FAB">
      <w:pPr>
        <w:spacing w:line="276" w:lineRule="auto"/>
        <w:ind w:left="-427"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lastRenderedPageBreak/>
        <w:t>هـ</w:t>
      </w:r>
      <w:r w:rsidR="00F10FAB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- 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واگذار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قرارداد به صورت کل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="00F10FAB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جز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یی</w:t>
      </w:r>
      <w:r w:rsidR="00F10FAB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به غیر</w:t>
      </w:r>
    </w:p>
    <w:p w:rsidR="00511A8D" w:rsidRPr="00C0489E" w:rsidRDefault="00511A8D" w:rsidP="00DE425F">
      <w:pPr>
        <w:spacing w:line="276" w:lineRule="auto"/>
        <w:ind w:left="-427"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</w:p>
    <w:p w:rsidR="00C0489E" w:rsidRPr="00DE425F" w:rsidRDefault="00C0489E" w:rsidP="00DE425F">
      <w:pPr>
        <w:spacing w:line="276" w:lineRule="auto"/>
        <w:ind w:left="-427" w:right="-284"/>
        <w:jc w:val="both"/>
        <w:rPr>
          <w:rFonts w:asciiTheme="majorBidi" w:hAnsiTheme="majorBidi" w:cs="B Zar"/>
          <w:b/>
          <w:bCs/>
          <w:noProof/>
          <w:sz w:val="28"/>
          <w:szCs w:val="28"/>
          <w:rtl/>
          <w:lang w:bidi="fa-IR"/>
        </w:rPr>
      </w:pPr>
      <w:r w:rsidRPr="00DE425F">
        <w:rPr>
          <w:rFonts w:asciiTheme="majorBidi" w:hAnsiTheme="majorBidi" w:cs="B Zar" w:hint="eastAsia"/>
          <w:b/>
          <w:bCs/>
          <w:noProof/>
          <w:sz w:val="28"/>
          <w:szCs w:val="28"/>
          <w:rtl/>
          <w:lang w:bidi="fa-IR"/>
        </w:rPr>
        <w:t>ماده</w:t>
      </w:r>
      <w:r w:rsidRPr="00DE425F">
        <w:rPr>
          <w:rFonts w:asciiTheme="majorBidi" w:hAnsiTheme="majorBidi" w:cs="B Zar"/>
          <w:b/>
          <w:bCs/>
          <w:noProof/>
          <w:sz w:val="28"/>
          <w:szCs w:val="28"/>
          <w:rtl/>
          <w:lang w:bidi="fa-IR"/>
        </w:rPr>
        <w:t>8- مرجع حل اختلاف:</w:t>
      </w:r>
    </w:p>
    <w:p w:rsidR="00C0489E" w:rsidRDefault="00C0489E" w:rsidP="00DE425F">
      <w:pPr>
        <w:spacing w:line="276" w:lineRule="auto"/>
        <w:ind w:left="-427"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1-8) در صورت بروز هرگونه اختلاف ب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="005703A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</w:t>
      </w:r>
      <w:r>
        <w:rPr>
          <w:rFonts w:asciiTheme="majorBidi" w:hAnsiTheme="majorBidi" w:cs="B Zar"/>
          <w:noProof/>
          <w:sz w:val="28"/>
          <w:szCs w:val="28"/>
          <w:rtl/>
          <w:lang w:bidi="fa-IR"/>
        </w:rPr>
        <w:t>فناور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مرکز، طرف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موظف هستند اختلاف خود را به کم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س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ون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حل اختلاف دانشگاه ارجاع نما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ند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را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صادره از طرف کم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س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ون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برا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طرف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لازم الاجرا خواهد بود.</w:t>
      </w:r>
    </w:p>
    <w:p w:rsidR="00511A8D" w:rsidRDefault="00511A8D" w:rsidP="00DE425F">
      <w:pPr>
        <w:spacing w:line="276" w:lineRule="auto"/>
        <w:ind w:left="-427"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</w:p>
    <w:tbl>
      <w:tblPr>
        <w:tblStyle w:val="TableGrid"/>
        <w:tblpPr w:leftFromText="180" w:rightFromText="180" w:vertAnchor="text" w:horzAnchor="margin" w:tblpXSpec="center" w:tblpY="1993"/>
        <w:bidiVisual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16"/>
        <w:gridCol w:w="4680"/>
        <w:gridCol w:w="2610"/>
      </w:tblGrid>
      <w:tr w:rsidR="00511A8D" w:rsidRPr="00A91195" w:rsidTr="00F10FAB">
        <w:trPr>
          <w:trHeight w:val="268"/>
        </w:trPr>
        <w:tc>
          <w:tcPr>
            <w:tcW w:w="2916" w:type="dxa"/>
          </w:tcPr>
          <w:p w:rsidR="00511A8D" w:rsidRPr="00A91195" w:rsidRDefault="00F10FAB" w:rsidP="00F10FAB">
            <w:pPr>
              <w:spacing w:line="276" w:lineRule="auto"/>
              <w:ind w:right="-284"/>
              <w:jc w:val="center"/>
              <w:rPr>
                <w:rFonts w:asciiTheme="majorBidi" w:hAnsiTheme="majorBidi" w:cs="B Zar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IranNastaliq" w:hAnsi="IranNastaliq" w:cs="B Zar" w:hint="cs"/>
                <w:b/>
                <w:bCs/>
                <w:noProof/>
                <w:sz w:val="28"/>
                <w:szCs w:val="28"/>
                <w:rtl/>
                <w:lang w:bidi="fa-IR"/>
              </w:rPr>
              <w:t>مدیر توسعه</w:t>
            </w:r>
            <w:r w:rsidR="00511A8D" w:rsidRPr="00A91195">
              <w:rPr>
                <w:rFonts w:ascii="IranNastaliq" w:hAnsi="IranNastaliq" w:cs="B Zar" w:hint="cs"/>
                <w:b/>
                <w:bCs/>
                <w:noProof/>
                <w:sz w:val="28"/>
                <w:szCs w:val="28"/>
                <w:rtl/>
                <w:lang w:bidi="fa-IR"/>
              </w:rPr>
              <w:t xml:space="preserve"> فناوری دانشگاه</w:t>
            </w:r>
          </w:p>
        </w:tc>
        <w:tc>
          <w:tcPr>
            <w:tcW w:w="4680" w:type="dxa"/>
          </w:tcPr>
          <w:p w:rsidR="00511A8D" w:rsidRDefault="00511A8D" w:rsidP="00F10FAB">
            <w:pPr>
              <w:spacing w:line="276" w:lineRule="auto"/>
              <w:ind w:right="-284"/>
              <w:jc w:val="center"/>
              <w:rPr>
                <w:rFonts w:ascii="IranNastaliq" w:hAnsi="IranNastaliq" w:cs="B Zar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A91195">
              <w:rPr>
                <w:rFonts w:ascii="IranNastaliq" w:hAnsi="IranNastaliq" w:cs="B Zar" w:hint="cs"/>
                <w:b/>
                <w:bCs/>
                <w:noProof/>
                <w:sz w:val="28"/>
                <w:szCs w:val="28"/>
                <w:rtl/>
                <w:lang w:bidi="fa-IR"/>
              </w:rPr>
              <w:t>رئیس مرکز رشد فناوری مواد</w:t>
            </w:r>
          </w:p>
          <w:p w:rsidR="00511A8D" w:rsidRPr="00A91195" w:rsidRDefault="00511A8D" w:rsidP="00F10FAB">
            <w:pPr>
              <w:spacing w:line="276" w:lineRule="auto"/>
              <w:ind w:right="-284"/>
              <w:jc w:val="center"/>
              <w:rPr>
                <w:rFonts w:asciiTheme="majorBidi" w:hAnsiTheme="majorBidi" w:cs="B Zar"/>
                <w:b/>
                <w:bCs/>
                <w:noProof/>
                <w:sz w:val="28"/>
                <w:szCs w:val="28"/>
                <w:rtl/>
                <w:lang w:bidi="fa-IR"/>
              </w:rPr>
            </w:pPr>
            <w:r w:rsidRPr="00A91195">
              <w:rPr>
                <w:rFonts w:ascii="IranNastaliq" w:hAnsi="IranNastaliq" w:cs="B Zar" w:hint="cs"/>
                <w:b/>
                <w:bCs/>
                <w:noProof/>
                <w:sz w:val="28"/>
                <w:szCs w:val="28"/>
                <w:rtl/>
                <w:lang w:bidi="fa-IR"/>
              </w:rPr>
              <w:t>و تجهیزات پزشکی</w:t>
            </w:r>
          </w:p>
        </w:tc>
        <w:tc>
          <w:tcPr>
            <w:tcW w:w="2610" w:type="dxa"/>
          </w:tcPr>
          <w:p w:rsidR="00511A8D" w:rsidRPr="00A91195" w:rsidRDefault="00511A8D" w:rsidP="00F10FAB">
            <w:pPr>
              <w:spacing w:line="276" w:lineRule="auto"/>
              <w:ind w:left="-143" w:right="-284"/>
              <w:jc w:val="center"/>
              <w:rPr>
                <w:rFonts w:ascii="IranNastaliq" w:hAnsi="IranNastaliq" w:cs="B Zar"/>
                <w:b/>
                <w:bCs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ascii="IranNastaliq" w:hAnsi="IranNastaliq" w:cs="B Zar" w:hint="cs"/>
                <w:b/>
                <w:bCs/>
                <w:noProof/>
                <w:sz w:val="28"/>
                <w:szCs w:val="28"/>
                <w:rtl/>
                <w:lang w:bidi="fa-IR"/>
              </w:rPr>
              <w:t>فناور</w:t>
            </w:r>
          </w:p>
        </w:tc>
      </w:tr>
    </w:tbl>
    <w:p w:rsidR="00563424" w:rsidRPr="00A91195" w:rsidRDefault="00C0489E" w:rsidP="003017C2">
      <w:pPr>
        <w:spacing w:line="276" w:lineRule="auto"/>
        <w:ind w:right="-284"/>
        <w:jc w:val="both"/>
        <w:rPr>
          <w:rFonts w:asciiTheme="majorBidi" w:hAnsiTheme="majorBidi" w:cs="B Zar"/>
          <w:noProof/>
          <w:sz w:val="28"/>
          <w:szCs w:val="28"/>
          <w:rtl/>
          <w:lang w:bidi="fa-IR"/>
        </w:rPr>
      </w:pP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قرارداد با </w:t>
      </w:r>
      <w:r w:rsidRPr="00511A8D">
        <w:rPr>
          <w:rFonts w:asciiTheme="majorBidi" w:hAnsiTheme="majorBidi" w:cs="B Zar"/>
          <w:b/>
          <w:bCs/>
          <w:noProof/>
          <w:sz w:val="28"/>
          <w:szCs w:val="28"/>
          <w:rtl/>
          <w:lang w:bidi="fa-IR"/>
        </w:rPr>
        <w:t>8 ماده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</w:t>
      </w:r>
      <w:r w:rsidRPr="00511A8D">
        <w:rPr>
          <w:rFonts w:asciiTheme="majorBidi" w:hAnsiTheme="majorBidi" w:cs="B Zar"/>
          <w:b/>
          <w:bCs/>
          <w:noProof/>
          <w:sz w:val="28"/>
          <w:szCs w:val="28"/>
          <w:rtl/>
          <w:lang w:bidi="fa-IR"/>
        </w:rPr>
        <w:t>5 تبصره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و </w:t>
      </w:r>
      <w:r w:rsidR="00511A8D">
        <w:rPr>
          <w:rFonts w:asciiTheme="majorBidi" w:hAnsiTheme="majorBidi" w:cs="B Zar" w:hint="cs"/>
          <w:b/>
          <w:bCs/>
          <w:noProof/>
          <w:sz w:val="28"/>
          <w:szCs w:val="28"/>
          <w:rtl/>
          <w:lang w:bidi="fa-IR"/>
        </w:rPr>
        <w:t>2</w:t>
      </w:r>
      <w:r w:rsidR="003017C2">
        <w:rPr>
          <w:rFonts w:asciiTheme="majorBidi" w:hAnsiTheme="majorBidi" w:cs="B Zar" w:hint="cs"/>
          <w:b/>
          <w:bCs/>
          <w:noProof/>
          <w:sz w:val="28"/>
          <w:szCs w:val="28"/>
          <w:rtl/>
          <w:lang w:bidi="fa-IR"/>
        </w:rPr>
        <w:t>1</w:t>
      </w:r>
      <w:r w:rsidRPr="00511A8D">
        <w:rPr>
          <w:rFonts w:asciiTheme="majorBidi" w:hAnsiTheme="majorBidi" w:cs="B Zar"/>
          <w:b/>
          <w:bCs/>
          <w:noProof/>
          <w:sz w:val="28"/>
          <w:szCs w:val="28"/>
          <w:rtl/>
          <w:lang w:bidi="fa-IR"/>
        </w:rPr>
        <w:t xml:space="preserve"> بند </w:t>
      </w:r>
      <w:r w:rsidR="008133F4">
        <w:rPr>
          <w:rFonts w:asciiTheme="majorBidi" w:hAnsiTheme="majorBidi" w:cs="B Zar"/>
          <w:noProof/>
          <w:sz w:val="28"/>
          <w:szCs w:val="28"/>
          <w:rtl/>
          <w:lang w:bidi="fa-IR"/>
        </w:rPr>
        <w:t>در 6</w:t>
      </w:r>
      <w:r w:rsidR="008133F4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 xml:space="preserve"> 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صفحه و 3 نسخه، که در حکم واحد م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باشد تنظ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م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شده، طرف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با علم و اطلاع کامل از مفاد قرارداد و با اعلام رضا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ت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کتب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خود، با امضا ذ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ل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قرارداد خود را ملزم به رعا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ت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مفاد آن و سا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ر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آ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نامه ها و مقررات مربوط به آن  ن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مودند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>. قرارداد پس از امضا برا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طرف</w:t>
      </w:r>
      <w:r w:rsidRPr="00C0489E">
        <w:rPr>
          <w:rFonts w:asciiTheme="majorBidi" w:hAnsiTheme="majorBidi" w:cs="B Zar" w:hint="cs"/>
          <w:noProof/>
          <w:sz w:val="28"/>
          <w:szCs w:val="28"/>
          <w:rtl/>
          <w:lang w:bidi="fa-IR"/>
        </w:rPr>
        <w:t>ی</w:t>
      </w:r>
      <w:r w:rsidRPr="00C0489E">
        <w:rPr>
          <w:rFonts w:asciiTheme="majorBidi" w:hAnsiTheme="majorBidi" w:cs="B Zar" w:hint="eastAsia"/>
          <w:noProof/>
          <w:sz w:val="28"/>
          <w:szCs w:val="28"/>
          <w:rtl/>
          <w:lang w:bidi="fa-IR"/>
        </w:rPr>
        <w:t>ن</w:t>
      </w:r>
      <w:r w:rsidRPr="00C0489E">
        <w:rPr>
          <w:rFonts w:asciiTheme="majorBidi" w:hAnsiTheme="majorBidi" w:cs="B Zar"/>
          <w:noProof/>
          <w:sz w:val="28"/>
          <w:szCs w:val="28"/>
          <w:rtl/>
          <w:lang w:bidi="fa-IR"/>
        </w:rPr>
        <w:t xml:space="preserve"> لازم الاجرا است.</w:t>
      </w:r>
    </w:p>
    <w:p w:rsidR="003C3DD2" w:rsidRPr="00DE425F" w:rsidRDefault="003C3DD2" w:rsidP="00DE425F">
      <w:pPr>
        <w:jc w:val="both"/>
        <w:rPr>
          <w:rFonts w:asciiTheme="majorBidi" w:hAnsiTheme="majorBidi" w:cs="B Zar"/>
          <w:sz w:val="28"/>
          <w:szCs w:val="28"/>
          <w:rtl/>
          <w:lang w:bidi="fa-IR"/>
        </w:rPr>
      </w:pPr>
    </w:p>
    <w:sectPr w:rsidR="003C3DD2" w:rsidRPr="00DE425F" w:rsidSect="004D7A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40" w:right="1440" w:bottom="1440" w:left="144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3EF1" w:rsidRDefault="003E3EF1" w:rsidP="00FD02BD">
      <w:r>
        <w:separator/>
      </w:r>
    </w:p>
  </w:endnote>
  <w:endnote w:type="continuationSeparator" w:id="1">
    <w:p w:rsidR="003E3EF1" w:rsidRDefault="003E3EF1" w:rsidP="00FD02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E9B" w:rsidRDefault="00C16E9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527454354"/>
      <w:docPartObj>
        <w:docPartGallery w:val="Page Numbers (Bottom of Page)"/>
        <w:docPartUnique/>
      </w:docPartObj>
    </w:sdtPr>
    <w:sdtContent>
      <w:p w:rsidR="00C16E9B" w:rsidRDefault="00EE5E95">
        <w:pPr>
          <w:pStyle w:val="Footer"/>
          <w:jc w:val="center"/>
        </w:pPr>
        <w:r>
          <w:fldChar w:fldCharType="begin"/>
        </w:r>
        <w:r w:rsidR="00C16E9B">
          <w:instrText xml:space="preserve"> PAGE   \* MERGEFORMAT </w:instrText>
        </w:r>
        <w:r>
          <w:fldChar w:fldCharType="separate"/>
        </w:r>
        <w:r w:rsidR="008F3B55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BF4DF7" w:rsidRDefault="00BF4DF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E9B" w:rsidRDefault="00C16E9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3EF1" w:rsidRDefault="003E3EF1" w:rsidP="00FD02BD">
      <w:r>
        <w:separator/>
      </w:r>
    </w:p>
  </w:footnote>
  <w:footnote w:type="continuationSeparator" w:id="1">
    <w:p w:rsidR="003E3EF1" w:rsidRDefault="003E3EF1" w:rsidP="00FD02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E9B" w:rsidRDefault="00C16E9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10348" w:type="dxa"/>
      <w:tblInd w:w="-505" w:type="dxa"/>
      <w:tblLook w:val="04A0"/>
    </w:tblPr>
    <w:tblGrid>
      <w:gridCol w:w="2693"/>
      <w:gridCol w:w="4536"/>
      <w:gridCol w:w="3119"/>
    </w:tblGrid>
    <w:tr w:rsidR="00FD02BD" w:rsidRPr="00FD02BD" w:rsidTr="001930D5">
      <w:trPr>
        <w:trHeight w:val="2323"/>
      </w:trPr>
      <w:tc>
        <w:tcPr>
          <w:tcW w:w="2693" w:type="dxa"/>
        </w:tcPr>
        <w:p w:rsidR="00FD02BD" w:rsidRPr="00FD02BD" w:rsidRDefault="00FD02BD" w:rsidP="00FD02BD">
          <w:pPr>
            <w:tabs>
              <w:tab w:val="center" w:pos="4513"/>
              <w:tab w:val="right" w:pos="9026"/>
            </w:tabs>
            <w:spacing w:line="276" w:lineRule="auto"/>
            <w:jc w:val="center"/>
            <w:rPr>
              <w:rFonts w:ascii="IranNastaliq" w:eastAsia="Calibri" w:hAnsi="IranNastaliq" w:cs="IranNastaliq"/>
              <w:sz w:val="2"/>
              <w:szCs w:val="2"/>
              <w:rtl/>
              <w:lang w:bidi="fa-IR"/>
            </w:rPr>
          </w:pPr>
        </w:p>
        <w:p w:rsidR="00FD02BD" w:rsidRPr="00FD02BD" w:rsidRDefault="00BF4DF7" w:rsidP="00FD02BD">
          <w:pPr>
            <w:tabs>
              <w:tab w:val="center" w:pos="4513"/>
              <w:tab w:val="right" w:pos="9026"/>
            </w:tabs>
            <w:spacing w:line="276" w:lineRule="auto"/>
            <w:jc w:val="center"/>
            <w:rPr>
              <w:rFonts w:ascii="IranNastaliq" w:eastAsia="Calibri" w:hAnsi="IranNastaliq" w:cs="IranNastaliq"/>
              <w:sz w:val="32"/>
              <w:szCs w:val="32"/>
              <w:rtl/>
              <w:lang w:bidi="fa-IR"/>
            </w:rPr>
          </w:pPr>
          <w:r w:rsidRPr="001B7254">
            <w:object w:dxaOrig="984" w:dyaOrig="100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5.55pt;height:67.7pt" o:ole="">
                <v:imagedata r:id="rId1" o:title=""/>
              </v:shape>
              <o:OLEObject Type="Embed" ProgID="PBrush" ShapeID="_x0000_i1025" DrawAspect="Content" ObjectID="_1075018869" r:id="rId2"/>
            </w:object>
          </w:r>
        </w:p>
        <w:p w:rsidR="00FD02BD" w:rsidRPr="00FD02BD" w:rsidRDefault="00FD02BD" w:rsidP="00FD02BD">
          <w:pPr>
            <w:tabs>
              <w:tab w:val="center" w:pos="4513"/>
              <w:tab w:val="right" w:pos="9026"/>
            </w:tabs>
            <w:spacing w:line="276" w:lineRule="auto"/>
            <w:jc w:val="center"/>
            <w:rPr>
              <w:rFonts w:ascii="IranNastaliq" w:eastAsia="Calibri" w:hAnsi="IranNastaliq" w:cs="IranNastaliq"/>
              <w:sz w:val="32"/>
              <w:szCs w:val="32"/>
              <w:rtl/>
              <w:lang w:bidi="fa-IR"/>
            </w:rPr>
          </w:pPr>
          <w:r w:rsidRPr="00FD02BD">
            <w:rPr>
              <w:rFonts w:ascii="IranNastaliq" w:eastAsia="Calibri" w:hAnsi="IranNastaliq" w:cs="IranNastaliq"/>
              <w:sz w:val="32"/>
              <w:szCs w:val="32"/>
              <w:rtl/>
              <w:lang w:bidi="fa-IR"/>
            </w:rPr>
            <w:t>مرکز رشد فناوری مواد و تجهیزات پزشکی</w:t>
          </w:r>
        </w:p>
      </w:tc>
      <w:tc>
        <w:tcPr>
          <w:tcW w:w="4536" w:type="dxa"/>
        </w:tcPr>
        <w:p w:rsidR="00FD02BD" w:rsidRDefault="00FD02BD" w:rsidP="00FD02BD">
          <w:pPr>
            <w:tabs>
              <w:tab w:val="center" w:pos="4513"/>
              <w:tab w:val="right" w:pos="9026"/>
            </w:tabs>
            <w:spacing w:line="276" w:lineRule="auto"/>
            <w:jc w:val="center"/>
            <w:rPr>
              <w:rFonts w:ascii="IranNastaliq" w:eastAsia="Calibri" w:hAnsi="IranNastaliq" w:cs="IranNastaliq"/>
              <w:noProof/>
              <w:sz w:val="34"/>
              <w:szCs w:val="34"/>
              <w:rtl/>
              <w:lang w:bidi="fa-IR"/>
            </w:rPr>
          </w:pPr>
        </w:p>
        <w:p w:rsidR="00FD02BD" w:rsidRPr="00FD02BD" w:rsidRDefault="00FD02BD" w:rsidP="00FD02BD">
          <w:pPr>
            <w:tabs>
              <w:tab w:val="center" w:pos="4513"/>
              <w:tab w:val="right" w:pos="9026"/>
            </w:tabs>
            <w:spacing w:before="600" w:line="276" w:lineRule="auto"/>
            <w:jc w:val="center"/>
            <w:rPr>
              <w:rFonts w:ascii="IranNastaliq" w:eastAsia="Calibri" w:hAnsi="IranNastaliq" w:cs="IranNastaliq"/>
              <w:sz w:val="48"/>
              <w:szCs w:val="48"/>
              <w:rtl/>
              <w:lang w:bidi="fa-IR"/>
            </w:rPr>
          </w:pPr>
          <w:r w:rsidRPr="00FD02BD">
            <w:rPr>
              <w:rFonts w:ascii="IranNastaliq" w:eastAsia="Calibri" w:hAnsi="IranNastaliq" w:cs="IranNastaliq" w:hint="cs"/>
              <w:sz w:val="48"/>
              <w:szCs w:val="48"/>
              <w:rtl/>
              <w:lang w:bidi="fa-IR"/>
            </w:rPr>
            <w:t>قرارداد رشد</w:t>
          </w:r>
          <w:r>
            <w:rPr>
              <w:rFonts w:ascii="IranNastaliq" w:eastAsia="Calibri" w:hAnsi="IranNastaliq" w:cs="IranNastaliq" w:hint="cs"/>
              <w:sz w:val="48"/>
              <w:szCs w:val="48"/>
              <w:rtl/>
              <w:lang w:bidi="fa-IR"/>
            </w:rPr>
            <w:t xml:space="preserve"> مقدماتی</w:t>
          </w:r>
        </w:p>
      </w:tc>
      <w:tc>
        <w:tcPr>
          <w:tcW w:w="3119" w:type="dxa"/>
        </w:tcPr>
        <w:p w:rsidR="00FD02BD" w:rsidRPr="00FD02BD" w:rsidRDefault="00FD02BD" w:rsidP="00FD02BD">
          <w:pPr>
            <w:tabs>
              <w:tab w:val="center" w:pos="4513"/>
              <w:tab w:val="right" w:pos="9026"/>
            </w:tabs>
            <w:spacing w:line="276" w:lineRule="auto"/>
            <w:jc w:val="center"/>
            <w:rPr>
              <w:rFonts w:ascii="Calibri" w:eastAsia="Calibri" w:hAnsi="Calibri" w:cs="Arial"/>
              <w:noProof/>
              <w:sz w:val="2"/>
              <w:szCs w:val="2"/>
              <w:rtl/>
              <w:lang w:bidi="fa-IR"/>
            </w:rPr>
          </w:pPr>
        </w:p>
        <w:p w:rsidR="00FD02BD" w:rsidRPr="00FD02BD" w:rsidRDefault="00FD02BD" w:rsidP="00FD02BD">
          <w:pPr>
            <w:tabs>
              <w:tab w:val="center" w:pos="4513"/>
              <w:tab w:val="right" w:pos="9026"/>
            </w:tabs>
            <w:spacing w:line="276" w:lineRule="auto"/>
            <w:jc w:val="center"/>
            <w:rPr>
              <w:rFonts w:ascii="Calibri" w:eastAsia="Calibri" w:hAnsi="Calibri" w:cs="Arial"/>
              <w:rtl/>
              <w:lang w:bidi="fa-IR"/>
            </w:rPr>
          </w:pPr>
          <w:r>
            <w:rPr>
              <w:rFonts w:ascii="Calibri" w:eastAsia="Calibri" w:hAnsi="Calibri" w:cs="Arial"/>
              <w:noProof/>
              <w:sz w:val="22"/>
              <w:szCs w:val="22"/>
            </w:rPr>
            <w:drawing>
              <wp:inline distT="0" distB="0" distL="0" distR="0">
                <wp:extent cx="736600" cy="863600"/>
                <wp:effectExtent l="0" t="0" r="6350" b="0"/>
                <wp:docPr id="7" name="Picture 7" descr="لوگوی دانشگاه.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لوگوی دانشگاه.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660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C16E9B" w:rsidRPr="00C16E9B" w:rsidRDefault="00C16E9B" w:rsidP="00FD02BD">
          <w:pPr>
            <w:tabs>
              <w:tab w:val="center" w:pos="4513"/>
              <w:tab w:val="right" w:pos="9026"/>
            </w:tabs>
            <w:spacing w:line="276" w:lineRule="auto"/>
            <w:jc w:val="center"/>
            <w:rPr>
              <w:rFonts w:ascii="IranNastaliq" w:eastAsia="Calibri" w:hAnsi="IranNastaliq" w:cs="IranNastaliq"/>
              <w:sz w:val="2"/>
              <w:szCs w:val="2"/>
              <w:rtl/>
              <w:lang w:bidi="fa-IR"/>
            </w:rPr>
          </w:pPr>
        </w:p>
        <w:p w:rsidR="00FD02BD" w:rsidRPr="00FD02BD" w:rsidRDefault="00FD02BD" w:rsidP="00FD02BD">
          <w:pPr>
            <w:tabs>
              <w:tab w:val="center" w:pos="4513"/>
              <w:tab w:val="right" w:pos="9026"/>
            </w:tabs>
            <w:spacing w:line="276" w:lineRule="auto"/>
            <w:jc w:val="center"/>
            <w:rPr>
              <w:rFonts w:ascii="Calibri" w:eastAsia="Calibri" w:hAnsi="Calibri" w:cs="Arial"/>
              <w:rtl/>
              <w:lang w:bidi="fa-IR"/>
            </w:rPr>
          </w:pPr>
          <w:r w:rsidRPr="00FD02BD">
            <w:rPr>
              <w:rFonts w:ascii="IranNastaliq" w:eastAsia="Calibri" w:hAnsi="IranNastaliq" w:cs="IranNastaliq" w:hint="cs"/>
              <w:sz w:val="36"/>
              <w:szCs w:val="36"/>
              <w:rtl/>
              <w:lang w:bidi="fa-IR"/>
            </w:rPr>
            <w:t>دانشگاه علوم پزشکی اصفهان</w:t>
          </w:r>
        </w:p>
      </w:tc>
    </w:tr>
  </w:tbl>
  <w:p w:rsidR="00FD02BD" w:rsidRDefault="00FD02BD">
    <w:pPr>
      <w:pStyle w:val="Header"/>
      <w:rPr>
        <w:lang w:bidi="fa-IR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E9B" w:rsidRDefault="00C16E9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3C3DD2"/>
    <w:rsid w:val="000749CA"/>
    <w:rsid w:val="00084F59"/>
    <w:rsid w:val="000C4A8F"/>
    <w:rsid w:val="000D36EF"/>
    <w:rsid w:val="000E67C8"/>
    <w:rsid w:val="000F7FFE"/>
    <w:rsid w:val="00190F78"/>
    <w:rsid w:val="001930D5"/>
    <w:rsid w:val="001B7254"/>
    <w:rsid w:val="00242391"/>
    <w:rsid w:val="003017C2"/>
    <w:rsid w:val="003711E4"/>
    <w:rsid w:val="00387041"/>
    <w:rsid w:val="003B471B"/>
    <w:rsid w:val="003C3DD2"/>
    <w:rsid w:val="003E3EF1"/>
    <w:rsid w:val="00416966"/>
    <w:rsid w:val="00484488"/>
    <w:rsid w:val="004D7ABE"/>
    <w:rsid w:val="004F5845"/>
    <w:rsid w:val="00511A8D"/>
    <w:rsid w:val="0052684B"/>
    <w:rsid w:val="00534659"/>
    <w:rsid w:val="00563424"/>
    <w:rsid w:val="005703AE"/>
    <w:rsid w:val="005A09BB"/>
    <w:rsid w:val="005F4C73"/>
    <w:rsid w:val="005F62C8"/>
    <w:rsid w:val="00636F44"/>
    <w:rsid w:val="006854A2"/>
    <w:rsid w:val="006A3750"/>
    <w:rsid w:val="00731143"/>
    <w:rsid w:val="00786840"/>
    <w:rsid w:val="00801EF2"/>
    <w:rsid w:val="008133F4"/>
    <w:rsid w:val="0088406E"/>
    <w:rsid w:val="008B0551"/>
    <w:rsid w:val="008F3B55"/>
    <w:rsid w:val="009F786D"/>
    <w:rsid w:val="00A527F0"/>
    <w:rsid w:val="00AA0823"/>
    <w:rsid w:val="00AA3346"/>
    <w:rsid w:val="00AC1617"/>
    <w:rsid w:val="00B62857"/>
    <w:rsid w:val="00BB4C2D"/>
    <w:rsid w:val="00BC1124"/>
    <w:rsid w:val="00BF4DF7"/>
    <w:rsid w:val="00C0489E"/>
    <w:rsid w:val="00C16E9B"/>
    <w:rsid w:val="00C21A03"/>
    <w:rsid w:val="00C66A07"/>
    <w:rsid w:val="00CE7670"/>
    <w:rsid w:val="00DC788F"/>
    <w:rsid w:val="00DE425F"/>
    <w:rsid w:val="00E01C5F"/>
    <w:rsid w:val="00E14317"/>
    <w:rsid w:val="00E50810"/>
    <w:rsid w:val="00E54B5F"/>
    <w:rsid w:val="00E726C0"/>
    <w:rsid w:val="00E93F33"/>
    <w:rsid w:val="00EC0F65"/>
    <w:rsid w:val="00EE5E95"/>
    <w:rsid w:val="00F10FAB"/>
    <w:rsid w:val="00F1757C"/>
    <w:rsid w:val="00F1787C"/>
    <w:rsid w:val="00F33031"/>
    <w:rsid w:val="00F701EF"/>
    <w:rsid w:val="00F974FB"/>
    <w:rsid w:val="00FC54D1"/>
    <w:rsid w:val="00FD02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DD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7A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D02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2B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D02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2BD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02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2B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68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DD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7A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D02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2B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D02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2BD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02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2B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684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2B9D3-3C2F-4B14-88ED-E83191486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6</Pages>
  <Words>1363</Words>
  <Characters>7771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9116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</dc:creator>
  <cp:lastModifiedBy>U2</cp:lastModifiedBy>
  <cp:revision>27</cp:revision>
  <cp:lastPrinted>2014-01-25T08:08:00Z</cp:lastPrinted>
  <dcterms:created xsi:type="dcterms:W3CDTF">2014-01-18T21:55:00Z</dcterms:created>
  <dcterms:modified xsi:type="dcterms:W3CDTF">2002-02-12T08:04:00Z</dcterms:modified>
</cp:coreProperties>
</file>